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0172" w:rsidRPr="00D37ACF" w:rsidRDefault="00E37655" w:rsidP="004962BC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301.7pt;margin-top:-30.55pt;width:192.75pt;height:23.3pt;z-index:251661312;mso-width-percent:400;mso-height-percent:200;mso-width-percent:400;mso-height-percent:200;mso-width-relative:margin;mso-height-relative:margin" stroked="f">
            <v:textbox style="mso-fit-shape-to-text:t">
              <w:txbxContent>
                <w:p w:rsidR="00A37BF5" w:rsidRPr="00060D4B" w:rsidRDefault="00A37BF5" w:rsidP="00060D4B">
                  <w:pPr>
                    <w:jc w:val="right"/>
                    <w:rPr>
                      <w:b/>
                      <w:sz w:val="28"/>
                    </w:rPr>
                  </w:pPr>
                  <w:r w:rsidRPr="00060D4B">
                    <w:rPr>
                      <w:b/>
                      <w:sz w:val="28"/>
                    </w:rPr>
                    <w:t>Приложение 5.3</w:t>
                  </w:r>
                </w:p>
              </w:txbxContent>
            </v:textbox>
          </v:shape>
        </w:pict>
      </w:r>
    </w:p>
    <w:tbl>
      <w:tblPr>
        <w:tblpPr w:leftFromText="180" w:rightFromText="180" w:vertAnchor="page" w:horzAnchor="margin" w:tblpY="1666"/>
        <w:tblW w:w="97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2835"/>
        <w:gridCol w:w="2587"/>
        <w:gridCol w:w="1868"/>
      </w:tblGrid>
      <w:tr w:rsidR="00FA0C57" w:rsidRPr="00FA0C57" w:rsidTr="00E3795C">
        <w:trPr>
          <w:trHeight w:val="428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57" w:rsidRPr="00FA0C57" w:rsidRDefault="00FA0C57" w:rsidP="00E749B9">
            <w:pPr>
              <w:tabs>
                <w:tab w:val="left" w:pos="1440"/>
              </w:tabs>
              <w:spacing w:line="276" w:lineRule="auto"/>
              <w:jc w:val="center"/>
              <w:rPr>
                <w:rFonts w:eastAsia="Calibri"/>
                <w:b/>
                <w:i/>
                <w:sz w:val="28"/>
                <w:szCs w:val="28"/>
                <w:lang w:val="kk-KZ" w:eastAsia="en-US"/>
              </w:rPr>
            </w:pPr>
            <w:r w:rsidRPr="00FA0C57">
              <w:rPr>
                <w:rFonts w:eastAsia="Calibri"/>
                <w:b/>
                <w:i/>
                <w:sz w:val="28"/>
                <w:szCs w:val="28"/>
                <w:lang w:eastAsia="en-US"/>
              </w:rPr>
              <w:t>Наименование организации</w:t>
            </w:r>
          </w:p>
        </w:tc>
      </w:tr>
      <w:tr w:rsidR="00FA0C57" w:rsidRPr="00FA0C57" w:rsidTr="00E3795C">
        <w:trPr>
          <w:trHeight w:val="428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57" w:rsidRPr="00FA0C57" w:rsidRDefault="00FA0C57" w:rsidP="00FA0C57">
            <w:pPr>
              <w:tabs>
                <w:tab w:val="left" w:pos="1440"/>
              </w:tabs>
              <w:spacing w:line="276" w:lineRule="auto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  <w:r w:rsidRPr="00FA0C57">
              <w:rPr>
                <w:rFonts w:eastAsia="Calibri"/>
                <w:b/>
                <w:sz w:val="28"/>
                <w:szCs w:val="28"/>
                <w:lang w:val="kk-KZ" w:eastAsia="en-US"/>
              </w:rPr>
              <w:t>Наименование структурного подразделения:</w:t>
            </w:r>
          </w:p>
        </w:tc>
        <w:tc>
          <w:tcPr>
            <w:tcW w:w="7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C57" w:rsidRPr="00FA0C57" w:rsidRDefault="00FA0C57" w:rsidP="00FA0C57">
            <w:pPr>
              <w:tabs>
                <w:tab w:val="left" w:pos="426"/>
                <w:tab w:val="left" w:pos="1440"/>
              </w:tabs>
              <w:spacing w:line="276" w:lineRule="auto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  <w:tr w:rsidR="00FA0C57" w:rsidRPr="00FA0C57" w:rsidTr="00E3795C">
        <w:trPr>
          <w:trHeight w:val="428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57" w:rsidRPr="00FA0C57" w:rsidRDefault="00FA0C57" w:rsidP="00FA0C57">
            <w:pPr>
              <w:tabs>
                <w:tab w:val="left" w:pos="1440"/>
              </w:tabs>
              <w:spacing w:line="276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FA0C57">
              <w:rPr>
                <w:rFonts w:eastAsia="Calibri"/>
                <w:b/>
                <w:sz w:val="28"/>
                <w:szCs w:val="28"/>
                <w:lang w:val="kk-KZ" w:eastAsia="en-US"/>
              </w:rPr>
              <w:t>Название документа:</w:t>
            </w:r>
          </w:p>
        </w:tc>
        <w:tc>
          <w:tcPr>
            <w:tcW w:w="7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C57" w:rsidRPr="00FA0C57" w:rsidRDefault="00A60C5D" w:rsidP="009B00B0">
            <w:pPr>
              <w:tabs>
                <w:tab w:val="left" w:pos="1134"/>
                <w:tab w:val="left" w:pos="1440"/>
              </w:tabs>
              <w:spacing w:line="276" w:lineRule="auto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A60C5D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Правила оценки ущерба здоровью и жизни пациента, наступившего вследствие медицинского инцидента</w:t>
            </w:r>
          </w:p>
        </w:tc>
      </w:tr>
      <w:tr w:rsidR="00FA0C57" w:rsidRPr="00FA0C57" w:rsidTr="00E3795C">
        <w:trPr>
          <w:trHeight w:val="428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57" w:rsidRPr="00FA0C57" w:rsidRDefault="00FA0C57" w:rsidP="00FA0C57">
            <w:pPr>
              <w:tabs>
                <w:tab w:val="left" w:pos="1440"/>
              </w:tabs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FA0C57">
              <w:rPr>
                <w:rFonts w:eastAsia="Calibri"/>
                <w:b/>
                <w:sz w:val="28"/>
                <w:szCs w:val="28"/>
                <w:lang w:val="kk-KZ" w:eastAsia="en-US"/>
              </w:rPr>
              <w:t>Утвержден:</w:t>
            </w:r>
            <w:r w:rsidRPr="00FA0C57">
              <w:rPr>
                <w:rFonts w:eastAsia="Calibri"/>
                <w:sz w:val="28"/>
                <w:szCs w:val="28"/>
                <w:lang w:val="kk-KZ" w:eastAsia="en-US"/>
              </w:rPr>
              <w:t xml:space="preserve"> </w:t>
            </w:r>
          </w:p>
        </w:tc>
        <w:tc>
          <w:tcPr>
            <w:tcW w:w="7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C57" w:rsidRPr="00FA0C57" w:rsidRDefault="00FA0C57" w:rsidP="00FA0C57">
            <w:pPr>
              <w:tabs>
                <w:tab w:val="left" w:pos="1440"/>
              </w:tabs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FA0C57" w:rsidRPr="00FA0C57" w:rsidTr="00E3795C">
        <w:trPr>
          <w:trHeight w:val="428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57" w:rsidRPr="00FA0C57" w:rsidRDefault="00FA0C57" w:rsidP="00FA0C57">
            <w:pPr>
              <w:tabs>
                <w:tab w:val="left" w:pos="1440"/>
              </w:tabs>
              <w:spacing w:line="276" w:lineRule="auto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  <w:r w:rsidRPr="00FA0C57">
              <w:rPr>
                <w:rFonts w:eastAsia="Calibri"/>
                <w:b/>
                <w:sz w:val="28"/>
                <w:szCs w:val="28"/>
                <w:lang w:val="kk-KZ" w:eastAsia="en-US"/>
              </w:rPr>
              <w:t>Дата утверждения:</w:t>
            </w:r>
          </w:p>
        </w:tc>
        <w:tc>
          <w:tcPr>
            <w:tcW w:w="7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C57" w:rsidRPr="00FA0C57" w:rsidRDefault="00FA0C57" w:rsidP="00FA0C57">
            <w:pPr>
              <w:tabs>
                <w:tab w:val="left" w:pos="1440"/>
              </w:tabs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FA0C57" w:rsidRPr="00FA0C57" w:rsidTr="00E3795C">
        <w:trPr>
          <w:trHeight w:val="239"/>
        </w:trPr>
        <w:tc>
          <w:tcPr>
            <w:tcW w:w="2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0C57" w:rsidRPr="00FA0C57" w:rsidRDefault="00FA0C57" w:rsidP="00FA0C57">
            <w:pPr>
              <w:tabs>
                <w:tab w:val="left" w:pos="1440"/>
              </w:tabs>
              <w:spacing w:line="276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FA0C57">
              <w:rPr>
                <w:rFonts w:eastAsia="Calibri"/>
                <w:b/>
                <w:sz w:val="28"/>
                <w:szCs w:val="28"/>
                <w:lang w:eastAsia="en-US"/>
              </w:rPr>
              <w:t>Разработчик: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57" w:rsidRPr="00FA0C57" w:rsidRDefault="00FA0C57" w:rsidP="00FA0C57">
            <w:pPr>
              <w:tabs>
                <w:tab w:val="left" w:pos="1440"/>
              </w:tabs>
              <w:spacing w:line="276" w:lineRule="auto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FA0C57">
              <w:rPr>
                <w:rFonts w:eastAsia="Calibri"/>
                <w:i/>
                <w:sz w:val="28"/>
                <w:szCs w:val="28"/>
                <w:lang w:eastAsia="en-US"/>
              </w:rPr>
              <w:t xml:space="preserve">Должность 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57" w:rsidRPr="00FA0C57" w:rsidRDefault="00FA0C57" w:rsidP="00FA0C57">
            <w:pPr>
              <w:tabs>
                <w:tab w:val="left" w:pos="1440"/>
              </w:tabs>
              <w:spacing w:line="276" w:lineRule="auto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FA0C57">
              <w:rPr>
                <w:rFonts w:eastAsia="Calibri"/>
                <w:i/>
                <w:sz w:val="28"/>
                <w:szCs w:val="28"/>
                <w:lang w:eastAsia="en-US"/>
              </w:rPr>
              <w:t>ФИО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57" w:rsidRPr="00FA0C57" w:rsidRDefault="00FA0C57" w:rsidP="00FA0C57">
            <w:pPr>
              <w:tabs>
                <w:tab w:val="left" w:pos="1440"/>
              </w:tabs>
              <w:spacing w:line="276" w:lineRule="auto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FA0C57">
              <w:rPr>
                <w:rFonts w:eastAsia="Calibri"/>
                <w:i/>
                <w:sz w:val="28"/>
                <w:szCs w:val="28"/>
                <w:lang w:eastAsia="en-US"/>
              </w:rPr>
              <w:t>подпись</w:t>
            </w:r>
          </w:p>
        </w:tc>
      </w:tr>
      <w:tr w:rsidR="00FA0C57" w:rsidRPr="00FA0C57" w:rsidTr="00E3795C">
        <w:tc>
          <w:tcPr>
            <w:tcW w:w="2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0C57" w:rsidRPr="00FA0C57" w:rsidRDefault="00FA0C57" w:rsidP="00FA0C57">
            <w:pPr>
              <w:tabs>
                <w:tab w:val="left" w:pos="1440"/>
              </w:tabs>
              <w:spacing w:line="276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57" w:rsidRPr="00FA0C57" w:rsidRDefault="00FA0C57" w:rsidP="00FA0C57">
            <w:pPr>
              <w:tabs>
                <w:tab w:val="left" w:pos="1440"/>
              </w:tabs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57" w:rsidRPr="00FA0C57" w:rsidRDefault="00FA0C57" w:rsidP="00FA0C57">
            <w:pPr>
              <w:tabs>
                <w:tab w:val="left" w:pos="1440"/>
              </w:tabs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57" w:rsidRPr="00FA0C57" w:rsidRDefault="00FA0C57" w:rsidP="00FA0C57">
            <w:pPr>
              <w:tabs>
                <w:tab w:val="left" w:pos="1440"/>
              </w:tabs>
              <w:spacing w:line="276" w:lineRule="auto"/>
              <w:rPr>
                <w:rFonts w:eastAsia="Calibri"/>
                <w:b/>
                <w:i/>
                <w:sz w:val="28"/>
                <w:szCs w:val="28"/>
                <w:lang w:eastAsia="en-US"/>
              </w:rPr>
            </w:pPr>
          </w:p>
        </w:tc>
      </w:tr>
      <w:tr w:rsidR="00FA0C57" w:rsidRPr="00FA0C57" w:rsidTr="00E3795C">
        <w:tc>
          <w:tcPr>
            <w:tcW w:w="2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0C57" w:rsidRPr="00FA0C57" w:rsidRDefault="00FA0C57" w:rsidP="00FA0C57">
            <w:pPr>
              <w:tabs>
                <w:tab w:val="left" w:pos="1440"/>
              </w:tabs>
              <w:spacing w:line="276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57" w:rsidRPr="00FA0C57" w:rsidRDefault="00FA0C57" w:rsidP="00FA0C57">
            <w:pPr>
              <w:tabs>
                <w:tab w:val="left" w:pos="1440"/>
              </w:tabs>
              <w:spacing w:line="276" w:lineRule="auto"/>
              <w:rPr>
                <w:rFonts w:eastAsia="Calibri"/>
                <w:sz w:val="28"/>
                <w:szCs w:val="28"/>
                <w:lang w:val="kk-KZ" w:eastAsia="en-US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57" w:rsidRPr="00FA0C57" w:rsidRDefault="00FA0C57" w:rsidP="00FA0C57">
            <w:pPr>
              <w:tabs>
                <w:tab w:val="left" w:pos="1440"/>
              </w:tabs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57" w:rsidRPr="00FA0C57" w:rsidRDefault="00FA0C57" w:rsidP="00FA0C57">
            <w:pPr>
              <w:tabs>
                <w:tab w:val="left" w:pos="1440"/>
              </w:tabs>
              <w:spacing w:line="276" w:lineRule="auto"/>
              <w:rPr>
                <w:rFonts w:eastAsia="Calibri"/>
                <w:b/>
                <w:i/>
                <w:sz w:val="28"/>
                <w:szCs w:val="28"/>
                <w:lang w:eastAsia="en-US"/>
              </w:rPr>
            </w:pPr>
          </w:p>
        </w:tc>
      </w:tr>
      <w:tr w:rsidR="00FA0C57" w:rsidRPr="00FA0C57" w:rsidTr="00E3795C">
        <w:tc>
          <w:tcPr>
            <w:tcW w:w="2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0C57" w:rsidRPr="00FA0C57" w:rsidRDefault="00FA0C57" w:rsidP="00FA0C57">
            <w:pPr>
              <w:tabs>
                <w:tab w:val="left" w:pos="1440"/>
              </w:tabs>
              <w:spacing w:line="276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FA0C57">
              <w:rPr>
                <w:rFonts w:eastAsia="Calibri"/>
                <w:b/>
                <w:sz w:val="28"/>
                <w:szCs w:val="28"/>
                <w:lang w:eastAsia="en-US"/>
              </w:rPr>
              <w:t>Согласовано: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57" w:rsidRPr="00FA0C57" w:rsidRDefault="00FA0C57" w:rsidP="00FA0C57">
            <w:pPr>
              <w:tabs>
                <w:tab w:val="left" w:pos="1440"/>
              </w:tabs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57" w:rsidRPr="00FA0C57" w:rsidRDefault="00FA0C57" w:rsidP="00FA0C57">
            <w:pPr>
              <w:tabs>
                <w:tab w:val="left" w:pos="1440"/>
              </w:tabs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57" w:rsidRPr="00FA0C57" w:rsidRDefault="00FA0C57" w:rsidP="00FA0C57">
            <w:pPr>
              <w:tabs>
                <w:tab w:val="left" w:pos="1440"/>
              </w:tabs>
              <w:spacing w:line="276" w:lineRule="auto"/>
              <w:rPr>
                <w:rFonts w:eastAsia="Calibri"/>
                <w:sz w:val="28"/>
                <w:szCs w:val="28"/>
                <w:lang w:val="kk-KZ" w:eastAsia="en-US"/>
              </w:rPr>
            </w:pPr>
          </w:p>
        </w:tc>
      </w:tr>
      <w:tr w:rsidR="00FA0C57" w:rsidRPr="00FA0C57" w:rsidTr="00E3795C">
        <w:tc>
          <w:tcPr>
            <w:tcW w:w="2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0C57" w:rsidRPr="00FA0C57" w:rsidRDefault="00FA0C57" w:rsidP="00FA0C57">
            <w:pPr>
              <w:tabs>
                <w:tab w:val="left" w:pos="1440"/>
              </w:tabs>
              <w:spacing w:line="276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57" w:rsidRPr="00FA0C57" w:rsidRDefault="00FA0C57" w:rsidP="00FA0C57">
            <w:pPr>
              <w:tabs>
                <w:tab w:val="left" w:pos="1440"/>
              </w:tabs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57" w:rsidRPr="00FA0C57" w:rsidRDefault="00FA0C57" w:rsidP="00FA0C57">
            <w:pPr>
              <w:tabs>
                <w:tab w:val="left" w:pos="1440"/>
              </w:tabs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57" w:rsidRPr="00FA0C57" w:rsidRDefault="00FA0C57" w:rsidP="00FA0C57">
            <w:pPr>
              <w:tabs>
                <w:tab w:val="left" w:pos="1440"/>
              </w:tabs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FA0C57" w:rsidRPr="00FA0C57" w:rsidTr="00E3795C">
        <w:tc>
          <w:tcPr>
            <w:tcW w:w="2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57" w:rsidRPr="00FA0C57" w:rsidRDefault="00FA0C57" w:rsidP="00FA0C57">
            <w:pPr>
              <w:tabs>
                <w:tab w:val="left" w:pos="1440"/>
              </w:tabs>
              <w:spacing w:line="276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FA0C57">
              <w:rPr>
                <w:rFonts w:eastAsia="Calibri"/>
                <w:b/>
                <w:sz w:val="28"/>
                <w:szCs w:val="28"/>
                <w:lang w:eastAsia="en-US"/>
              </w:rPr>
              <w:t>Дата согласования: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57" w:rsidRPr="00FA0C57" w:rsidRDefault="00FA0C57" w:rsidP="00FA0C57">
            <w:pPr>
              <w:tabs>
                <w:tab w:val="left" w:pos="1440"/>
              </w:tabs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57" w:rsidRPr="00FA0C57" w:rsidRDefault="00FA0C57" w:rsidP="00FA0C57">
            <w:pPr>
              <w:tabs>
                <w:tab w:val="left" w:pos="1440"/>
              </w:tabs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57" w:rsidRPr="00FA0C57" w:rsidRDefault="00FA0C57" w:rsidP="00FA0C57">
            <w:pPr>
              <w:tabs>
                <w:tab w:val="left" w:pos="1440"/>
              </w:tabs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FA0C57" w:rsidRPr="00FA0C57" w:rsidTr="00E3795C">
        <w:tc>
          <w:tcPr>
            <w:tcW w:w="2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57" w:rsidRPr="00FA0C57" w:rsidRDefault="00FA0C57" w:rsidP="00FA0C57">
            <w:pPr>
              <w:tabs>
                <w:tab w:val="left" w:pos="1440"/>
              </w:tabs>
              <w:spacing w:line="276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FA0C57">
              <w:rPr>
                <w:rFonts w:eastAsia="Calibri"/>
                <w:b/>
                <w:sz w:val="28"/>
                <w:szCs w:val="28"/>
                <w:lang w:eastAsia="en-US"/>
              </w:rPr>
              <w:t>Ответственный за исполнение: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57" w:rsidRPr="00FA0C57" w:rsidRDefault="00FA0C57" w:rsidP="00FA0C57">
            <w:pPr>
              <w:tabs>
                <w:tab w:val="left" w:pos="1440"/>
              </w:tabs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57" w:rsidRPr="00FA0C57" w:rsidRDefault="00FA0C57" w:rsidP="00FA0C57">
            <w:pPr>
              <w:tabs>
                <w:tab w:val="left" w:pos="1440"/>
              </w:tabs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57" w:rsidRPr="00FA0C57" w:rsidRDefault="00FA0C57" w:rsidP="00FA0C57">
            <w:pPr>
              <w:tabs>
                <w:tab w:val="left" w:pos="1440"/>
              </w:tabs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FA0C57" w:rsidRPr="00FA0C57" w:rsidTr="00E3795C">
        <w:tc>
          <w:tcPr>
            <w:tcW w:w="2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57" w:rsidRPr="00FA0C57" w:rsidRDefault="00FA0C57" w:rsidP="00FA0C57">
            <w:pPr>
              <w:tabs>
                <w:tab w:val="left" w:pos="1440"/>
              </w:tabs>
              <w:spacing w:line="276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FA0C57">
              <w:rPr>
                <w:rFonts w:eastAsia="Calibri"/>
                <w:b/>
                <w:sz w:val="28"/>
                <w:szCs w:val="28"/>
                <w:lang w:eastAsia="en-US"/>
              </w:rPr>
              <w:t xml:space="preserve">Дата введения </w:t>
            </w:r>
            <w:r w:rsidRPr="00FA0C57">
              <w:rPr>
                <w:rFonts w:eastAsia="Calibri"/>
                <w:b/>
                <w:sz w:val="28"/>
                <w:szCs w:val="28"/>
                <w:lang w:eastAsia="en-US"/>
              </w:rPr>
              <w:br/>
              <w:t>в действие: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57" w:rsidRPr="00FA0C57" w:rsidRDefault="00FA0C57" w:rsidP="00FA0C57">
            <w:pPr>
              <w:tabs>
                <w:tab w:val="left" w:pos="1440"/>
              </w:tabs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57" w:rsidRPr="00FA0C57" w:rsidRDefault="00FA0C57" w:rsidP="00FA0C57">
            <w:pPr>
              <w:tabs>
                <w:tab w:val="left" w:pos="1440"/>
              </w:tabs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57" w:rsidRPr="00FA0C57" w:rsidRDefault="00FA0C57" w:rsidP="00FA0C57">
            <w:pPr>
              <w:tabs>
                <w:tab w:val="left" w:pos="1440"/>
              </w:tabs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FA0C57" w:rsidRPr="00FA0C57" w:rsidTr="00E3795C">
        <w:tc>
          <w:tcPr>
            <w:tcW w:w="52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57" w:rsidRPr="00FA0C57" w:rsidRDefault="00FA0C57" w:rsidP="00FA0C57">
            <w:pPr>
              <w:tabs>
                <w:tab w:val="left" w:pos="1440"/>
              </w:tabs>
              <w:spacing w:line="276" w:lineRule="auto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  <w:r w:rsidRPr="00FA0C57">
              <w:rPr>
                <w:rFonts w:eastAsia="Calibri"/>
                <w:b/>
                <w:sz w:val="28"/>
                <w:szCs w:val="28"/>
                <w:lang w:val="kk-KZ" w:eastAsia="en-US"/>
              </w:rPr>
              <w:t>Версия №</w:t>
            </w:r>
          </w:p>
          <w:p w:rsidR="00FA0C57" w:rsidRPr="00FA0C57" w:rsidRDefault="00FA0C57" w:rsidP="00FA0C57">
            <w:pPr>
              <w:tabs>
                <w:tab w:val="left" w:pos="1440"/>
              </w:tabs>
              <w:spacing w:line="276" w:lineRule="auto"/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57" w:rsidRPr="00FA0C57" w:rsidRDefault="00FA0C57" w:rsidP="00FA0C57">
            <w:pPr>
              <w:tabs>
                <w:tab w:val="left" w:pos="1440"/>
              </w:tabs>
              <w:spacing w:line="276" w:lineRule="auto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  <w:r w:rsidRPr="00FA0C57">
              <w:rPr>
                <w:rFonts w:eastAsia="Calibri"/>
                <w:b/>
                <w:sz w:val="28"/>
                <w:szCs w:val="28"/>
                <w:lang w:val="kk-KZ" w:eastAsia="en-US"/>
              </w:rPr>
              <w:t>Копия №__   _____/  ___________/</w:t>
            </w:r>
          </w:p>
          <w:p w:rsidR="00FA0C57" w:rsidRPr="00FA0C57" w:rsidRDefault="00FA0C57" w:rsidP="00FA0C57">
            <w:pPr>
              <w:tabs>
                <w:tab w:val="left" w:pos="1440"/>
              </w:tabs>
              <w:spacing w:line="276" w:lineRule="auto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FA0C57">
              <w:rPr>
                <w:rFonts w:eastAsia="Calibri"/>
                <w:i/>
                <w:sz w:val="28"/>
                <w:szCs w:val="28"/>
                <w:lang w:val="kk-KZ" w:eastAsia="en-US"/>
              </w:rPr>
              <w:t xml:space="preserve">                     подпись         ФИО</w:t>
            </w:r>
          </w:p>
        </w:tc>
      </w:tr>
    </w:tbl>
    <w:p w:rsidR="00670172" w:rsidRPr="00D37ACF" w:rsidRDefault="00670172" w:rsidP="00FA0C57">
      <w:pPr>
        <w:rPr>
          <w:b/>
          <w:sz w:val="28"/>
          <w:szCs w:val="28"/>
        </w:rPr>
      </w:pPr>
    </w:p>
    <w:p w:rsidR="00670172" w:rsidRPr="00D37ACF" w:rsidRDefault="00670172" w:rsidP="00964BCC">
      <w:pPr>
        <w:ind w:firstLine="708"/>
        <w:rPr>
          <w:b/>
          <w:sz w:val="28"/>
          <w:szCs w:val="28"/>
        </w:rPr>
      </w:pPr>
    </w:p>
    <w:p w:rsidR="00670172" w:rsidRPr="00D37ACF" w:rsidRDefault="00670172" w:rsidP="00964BCC">
      <w:pPr>
        <w:ind w:firstLine="708"/>
        <w:rPr>
          <w:b/>
          <w:sz w:val="28"/>
          <w:szCs w:val="28"/>
        </w:rPr>
      </w:pPr>
    </w:p>
    <w:p w:rsidR="00670172" w:rsidRPr="00D37ACF" w:rsidRDefault="00670172" w:rsidP="00964BCC">
      <w:pPr>
        <w:ind w:firstLine="708"/>
        <w:rPr>
          <w:b/>
          <w:sz w:val="28"/>
          <w:szCs w:val="28"/>
        </w:rPr>
      </w:pPr>
    </w:p>
    <w:p w:rsidR="00670172" w:rsidRPr="00D37ACF" w:rsidRDefault="00670172" w:rsidP="00964BCC">
      <w:pPr>
        <w:ind w:firstLine="708"/>
        <w:rPr>
          <w:b/>
          <w:sz w:val="28"/>
          <w:szCs w:val="28"/>
        </w:rPr>
      </w:pPr>
    </w:p>
    <w:p w:rsidR="00670172" w:rsidRPr="00D37ACF" w:rsidRDefault="00670172" w:rsidP="00964BCC">
      <w:pPr>
        <w:ind w:firstLine="708"/>
        <w:rPr>
          <w:b/>
          <w:sz w:val="28"/>
          <w:szCs w:val="28"/>
        </w:rPr>
      </w:pPr>
    </w:p>
    <w:p w:rsidR="00670172" w:rsidRPr="00D37ACF" w:rsidRDefault="00670172" w:rsidP="00964BCC">
      <w:pPr>
        <w:ind w:firstLine="708"/>
        <w:rPr>
          <w:b/>
          <w:sz w:val="28"/>
          <w:szCs w:val="28"/>
        </w:rPr>
      </w:pPr>
    </w:p>
    <w:p w:rsidR="00670172" w:rsidRPr="00D37ACF" w:rsidRDefault="00670172" w:rsidP="00964BCC">
      <w:pPr>
        <w:ind w:firstLine="708"/>
        <w:rPr>
          <w:b/>
          <w:sz w:val="28"/>
          <w:szCs w:val="28"/>
        </w:rPr>
      </w:pPr>
    </w:p>
    <w:p w:rsidR="00670172" w:rsidRPr="00D37ACF" w:rsidRDefault="00670172" w:rsidP="00964BCC">
      <w:pPr>
        <w:ind w:firstLine="708"/>
        <w:rPr>
          <w:b/>
          <w:sz w:val="28"/>
          <w:szCs w:val="28"/>
        </w:rPr>
      </w:pPr>
    </w:p>
    <w:p w:rsidR="00C749CF" w:rsidRPr="00D37ACF" w:rsidRDefault="00C749CF" w:rsidP="00964BCC">
      <w:pPr>
        <w:ind w:firstLine="708"/>
        <w:rPr>
          <w:b/>
          <w:sz w:val="28"/>
          <w:szCs w:val="28"/>
        </w:rPr>
      </w:pPr>
    </w:p>
    <w:p w:rsidR="00C749CF" w:rsidRPr="00D37ACF" w:rsidRDefault="00C749CF" w:rsidP="00964BCC">
      <w:pPr>
        <w:ind w:firstLine="708"/>
        <w:rPr>
          <w:b/>
          <w:sz w:val="28"/>
          <w:szCs w:val="28"/>
        </w:rPr>
      </w:pPr>
    </w:p>
    <w:p w:rsidR="00C749CF" w:rsidRPr="00D37ACF" w:rsidRDefault="00C749CF" w:rsidP="00964BCC">
      <w:pPr>
        <w:ind w:firstLine="708"/>
        <w:rPr>
          <w:b/>
          <w:sz w:val="28"/>
          <w:szCs w:val="28"/>
        </w:rPr>
      </w:pPr>
    </w:p>
    <w:p w:rsidR="00C749CF" w:rsidRPr="00D37ACF" w:rsidRDefault="00C749CF" w:rsidP="00964BCC">
      <w:pPr>
        <w:ind w:firstLine="708"/>
        <w:rPr>
          <w:b/>
          <w:sz w:val="28"/>
          <w:szCs w:val="28"/>
        </w:rPr>
      </w:pPr>
    </w:p>
    <w:p w:rsidR="00C749CF" w:rsidRPr="00D37ACF" w:rsidRDefault="00C749CF" w:rsidP="00964BCC">
      <w:pPr>
        <w:ind w:firstLine="708"/>
        <w:rPr>
          <w:b/>
          <w:sz w:val="28"/>
          <w:szCs w:val="28"/>
        </w:rPr>
      </w:pPr>
    </w:p>
    <w:p w:rsidR="00C749CF" w:rsidRPr="00D37ACF" w:rsidRDefault="00C749CF" w:rsidP="00964BCC">
      <w:pPr>
        <w:ind w:firstLine="708"/>
        <w:rPr>
          <w:b/>
          <w:sz w:val="28"/>
          <w:szCs w:val="28"/>
        </w:rPr>
      </w:pPr>
    </w:p>
    <w:p w:rsidR="00C749CF" w:rsidRPr="00D37ACF" w:rsidRDefault="00C749CF" w:rsidP="00964BCC">
      <w:pPr>
        <w:ind w:firstLine="708"/>
        <w:rPr>
          <w:b/>
          <w:sz w:val="28"/>
          <w:szCs w:val="28"/>
        </w:rPr>
      </w:pPr>
    </w:p>
    <w:p w:rsidR="00E749B9" w:rsidRPr="00E749B9" w:rsidRDefault="00E749B9" w:rsidP="00E749B9">
      <w:pPr>
        <w:jc w:val="center"/>
        <w:rPr>
          <w:b/>
          <w:sz w:val="28"/>
          <w:szCs w:val="28"/>
          <w:lang w:eastAsia="en-US"/>
        </w:rPr>
      </w:pPr>
      <w:proofErr w:type="spellStart"/>
      <w:r w:rsidRPr="00E749B9">
        <w:rPr>
          <w:b/>
          <w:sz w:val="28"/>
          <w:szCs w:val="28"/>
          <w:lang w:eastAsia="en-US"/>
        </w:rPr>
        <w:t>Нур</w:t>
      </w:r>
      <w:proofErr w:type="spellEnd"/>
      <w:r w:rsidRPr="00E749B9">
        <w:rPr>
          <w:b/>
          <w:sz w:val="28"/>
          <w:szCs w:val="28"/>
          <w:lang w:eastAsia="en-US"/>
        </w:rPr>
        <w:t>-Султан, 2020 г.</w:t>
      </w:r>
    </w:p>
    <w:p w:rsidR="00E749B9" w:rsidRPr="00E749B9" w:rsidRDefault="00E749B9" w:rsidP="00E749B9">
      <w:pPr>
        <w:spacing w:after="200" w:line="276" w:lineRule="auto"/>
        <w:rPr>
          <w:b/>
          <w:sz w:val="28"/>
          <w:szCs w:val="28"/>
          <w:lang w:eastAsia="en-US"/>
        </w:rPr>
      </w:pPr>
      <w:r w:rsidRPr="00E749B9">
        <w:rPr>
          <w:b/>
          <w:sz w:val="28"/>
          <w:szCs w:val="28"/>
          <w:lang w:eastAsia="en-US"/>
        </w:rPr>
        <w:br w:type="page"/>
      </w:r>
    </w:p>
    <w:p w:rsidR="00FA0C57" w:rsidRDefault="00FA0C57" w:rsidP="00A60C5D">
      <w:pPr>
        <w:tabs>
          <w:tab w:val="left" w:pos="1440"/>
        </w:tabs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FA0C57">
        <w:rPr>
          <w:rFonts w:eastAsia="Calibri"/>
          <w:b/>
          <w:bCs/>
          <w:sz w:val="28"/>
          <w:szCs w:val="28"/>
          <w:lang w:eastAsia="en-US"/>
        </w:rPr>
        <w:lastRenderedPageBreak/>
        <w:t>Правила оценки ущерба здоровью и жизни пациента, наступившего вследствие медицинского инцидента</w:t>
      </w:r>
    </w:p>
    <w:p w:rsidR="00E749B9" w:rsidRPr="00FA0C57" w:rsidRDefault="00E749B9" w:rsidP="00A60C5D">
      <w:pPr>
        <w:tabs>
          <w:tab w:val="left" w:pos="1440"/>
        </w:tabs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FA0C57" w:rsidRDefault="00FA0C57" w:rsidP="00E749B9">
      <w:pPr>
        <w:numPr>
          <w:ilvl w:val="0"/>
          <w:numId w:val="2"/>
        </w:numPr>
        <w:tabs>
          <w:tab w:val="left" w:pos="1440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FA0C57">
        <w:rPr>
          <w:rFonts w:eastAsia="Calibri"/>
          <w:b/>
          <w:bCs/>
          <w:sz w:val="28"/>
          <w:szCs w:val="28"/>
          <w:lang w:eastAsia="en-US"/>
        </w:rPr>
        <w:t xml:space="preserve">Цель: </w:t>
      </w:r>
      <w:r w:rsidR="00A60C5D" w:rsidRPr="00A60C5D">
        <w:rPr>
          <w:rFonts w:eastAsia="Calibri"/>
          <w:bCs/>
          <w:sz w:val="28"/>
          <w:szCs w:val="28"/>
          <w:lang w:eastAsia="en-US"/>
        </w:rPr>
        <w:t>определени</w:t>
      </w:r>
      <w:r w:rsidR="00E749B9">
        <w:rPr>
          <w:rFonts w:eastAsia="Calibri"/>
          <w:bCs/>
          <w:sz w:val="28"/>
          <w:szCs w:val="28"/>
          <w:lang w:eastAsia="en-US"/>
        </w:rPr>
        <w:t>е</w:t>
      </w:r>
      <w:r w:rsidR="00A60C5D" w:rsidRPr="00A60C5D">
        <w:rPr>
          <w:rFonts w:eastAsia="Calibri"/>
          <w:bCs/>
          <w:sz w:val="28"/>
          <w:szCs w:val="28"/>
          <w:lang w:eastAsia="en-US"/>
        </w:rPr>
        <w:t xml:space="preserve"> степени вреда</w:t>
      </w:r>
      <w:r w:rsidR="00E749B9">
        <w:rPr>
          <w:rFonts w:eastAsia="Calibri"/>
          <w:bCs/>
          <w:sz w:val="28"/>
          <w:szCs w:val="28"/>
          <w:lang w:eastAsia="en-US"/>
        </w:rPr>
        <w:t>,</w:t>
      </w:r>
      <w:r w:rsidR="00A60C5D" w:rsidRPr="00A60C5D">
        <w:rPr>
          <w:rFonts w:eastAsia="Calibri"/>
          <w:bCs/>
          <w:sz w:val="28"/>
          <w:szCs w:val="28"/>
          <w:lang w:eastAsia="en-US"/>
        </w:rPr>
        <w:t xml:space="preserve"> </w:t>
      </w:r>
      <w:r w:rsidR="00E749B9" w:rsidRPr="00A60C5D">
        <w:rPr>
          <w:rFonts w:eastAsia="Calibri"/>
          <w:bCs/>
          <w:sz w:val="28"/>
          <w:szCs w:val="28"/>
          <w:lang w:eastAsia="en-US"/>
        </w:rPr>
        <w:t xml:space="preserve">нанесенного </w:t>
      </w:r>
      <w:r w:rsidR="00E749B9" w:rsidRPr="00A60C5D">
        <w:rPr>
          <w:rFonts w:eastAsia="Calibri"/>
          <w:sz w:val="28"/>
          <w:szCs w:val="28"/>
          <w:lang w:eastAsia="en-US"/>
        </w:rPr>
        <w:t xml:space="preserve">жизни и </w:t>
      </w:r>
      <w:r w:rsidR="00A60C5D" w:rsidRPr="00A60C5D">
        <w:rPr>
          <w:rFonts w:eastAsia="Calibri"/>
          <w:sz w:val="28"/>
          <w:szCs w:val="28"/>
          <w:lang w:eastAsia="en-US"/>
        </w:rPr>
        <w:t>здоровью пациента</w:t>
      </w:r>
      <w:r w:rsidR="00E749B9" w:rsidRPr="00E749B9">
        <w:rPr>
          <w:rFonts w:eastAsia="Calibri"/>
          <w:bCs/>
          <w:sz w:val="28"/>
          <w:szCs w:val="28"/>
          <w:lang w:eastAsia="en-US"/>
        </w:rPr>
        <w:t xml:space="preserve"> </w:t>
      </w:r>
      <w:r w:rsidR="00E749B9" w:rsidRPr="00A60C5D">
        <w:rPr>
          <w:rFonts w:eastAsia="Calibri"/>
          <w:bCs/>
          <w:sz w:val="28"/>
          <w:szCs w:val="28"/>
          <w:lang w:eastAsia="en-US"/>
        </w:rPr>
        <w:t>при медицинско</w:t>
      </w:r>
      <w:r w:rsidR="00E749B9">
        <w:rPr>
          <w:rFonts w:eastAsia="Calibri"/>
          <w:bCs/>
          <w:sz w:val="28"/>
          <w:szCs w:val="28"/>
          <w:lang w:eastAsia="en-US"/>
        </w:rPr>
        <w:t>м</w:t>
      </w:r>
      <w:r w:rsidR="00E749B9" w:rsidRPr="00A60C5D">
        <w:rPr>
          <w:rFonts w:eastAsia="Calibri"/>
          <w:bCs/>
          <w:sz w:val="28"/>
          <w:szCs w:val="28"/>
          <w:lang w:eastAsia="en-US"/>
        </w:rPr>
        <w:t xml:space="preserve"> инцидент</w:t>
      </w:r>
      <w:r w:rsidR="00E749B9">
        <w:rPr>
          <w:rFonts w:eastAsia="Calibri"/>
          <w:bCs/>
          <w:sz w:val="28"/>
          <w:szCs w:val="28"/>
          <w:lang w:eastAsia="en-US"/>
        </w:rPr>
        <w:t>е</w:t>
      </w:r>
      <w:r w:rsidR="00A60C5D" w:rsidRPr="00A60C5D">
        <w:rPr>
          <w:rFonts w:eastAsia="Calibri"/>
          <w:sz w:val="28"/>
          <w:szCs w:val="28"/>
          <w:lang w:eastAsia="en-US"/>
        </w:rPr>
        <w:t>.</w:t>
      </w:r>
    </w:p>
    <w:p w:rsidR="00E749B9" w:rsidRPr="00FA0C57" w:rsidRDefault="00E749B9" w:rsidP="00E749B9">
      <w:pPr>
        <w:tabs>
          <w:tab w:val="left" w:pos="1440"/>
        </w:tabs>
        <w:autoSpaceDE w:val="0"/>
        <w:autoSpaceDN w:val="0"/>
        <w:adjustRightInd w:val="0"/>
        <w:ind w:left="709"/>
        <w:jc w:val="both"/>
        <w:rPr>
          <w:rFonts w:eastAsia="Calibri"/>
          <w:sz w:val="28"/>
          <w:szCs w:val="28"/>
          <w:lang w:eastAsia="en-US"/>
        </w:rPr>
      </w:pPr>
    </w:p>
    <w:p w:rsidR="00A60C5D" w:rsidRDefault="00FA0C57" w:rsidP="00E749B9">
      <w:pPr>
        <w:numPr>
          <w:ilvl w:val="0"/>
          <w:numId w:val="2"/>
        </w:numPr>
        <w:tabs>
          <w:tab w:val="left" w:pos="1440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FA0C57">
        <w:rPr>
          <w:rFonts w:eastAsia="Calibri"/>
          <w:b/>
          <w:bCs/>
          <w:sz w:val="28"/>
          <w:szCs w:val="28"/>
          <w:lang w:eastAsia="en-US"/>
        </w:rPr>
        <w:t>Область применения:</w:t>
      </w:r>
      <w:r w:rsidR="00E749B9">
        <w:rPr>
          <w:rFonts w:eastAsia="Calibri"/>
          <w:sz w:val="28"/>
          <w:szCs w:val="28"/>
          <w:lang w:eastAsia="en-US"/>
        </w:rPr>
        <w:t xml:space="preserve"> все структурные подразделения</w:t>
      </w:r>
    </w:p>
    <w:p w:rsidR="00E749B9" w:rsidRDefault="00E749B9" w:rsidP="00E749B9">
      <w:pPr>
        <w:pStyle w:val="a3"/>
        <w:rPr>
          <w:rFonts w:eastAsia="Calibri"/>
          <w:sz w:val="28"/>
          <w:szCs w:val="28"/>
          <w:lang w:eastAsia="en-US"/>
        </w:rPr>
      </w:pPr>
    </w:p>
    <w:p w:rsidR="00A60C5D" w:rsidRDefault="00FA0C57" w:rsidP="00E749B9">
      <w:pPr>
        <w:numPr>
          <w:ilvl w:val="0"/>
          <w:numId w:val="2"/>
        </w:numPr>
        <w:tabs>
          <w:tab w:val="left" w:pos="1440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FA0C57">
        <w:rPr>
          <w:rFonts w:eastAsia="Calibri"/>
          <w:b/>
          <w:bCs/>
          <w:sz w:val="28"/>
          <w:szCs w:val="28"/>
          <w:lang w:eastAsia="en-US"/>
        </w:rPr>
        <w:t>Ответственность:</w:t>
      </w:r>
      <w:r w:rsidR="00A60C5D" w:rsidRPr="00A60C5D">
        <w:rPr>
          <w:rFonts w:eastAsia="Calibri"/>
          <w:sz w:val="28"/>
          <w:szCs w:val="28"/>
          <w:lang w:eastAsia="en-US"/>
        </w:rPr>
        <w:t xml:space="preserve"> в</w:t>
      </w:r>
      <w:r w:rsidRPr="00FA0C57">
        <w:rPr>
          <w:rFonts w:eastAsia="Calibri"/>
          <w:sz w:val="28"/>
          <w:szCs w:val="28"/>
          <w:lang w:eastAsia="en-US"/>
        </w:rPr>
        <w:t>се сотрудники медицинской организации</w:t>
      </w:r>
      <w:r w:rsidR="00D376DC">
        <w:rPr>
          <w:rFonts w:eastAsia="Calibri"/>
          <w:sz w:val="28"/>
          <w:szCs w:val="28"/>
          <w:lang w:eastAsia="en-US"/>
        </w:rPr>
        <w:t xml:space="preserve">, </w:t>
      </w:r>
      <w:r w:rsidR="00E749B9">
        <w:rPr>
          <w:rFonts w:eastAsia="Calibri"/>
          <w:sz w:val="28"/>
          <w:szCs w:val="28"/>
          <w:lang w:eastAsia="en-US"/>
        </w:rPr>
        <w:t>с</w:t>
      </w:r>
      <w:r w:rsidR="008060D9">
        <w:rPr>
          <w:rFonts w:eastAsia="Calibri"/>
          <w:bCs/>
          <w:sz w:val="28"/>
          <w:szCs w:val="28"/>
          <w:lang w:eastAsia="en-US"/>
        </w:rPr>
        <w:t>лужба поддержки пациентов и внутренней экспертизы</w:t>
      </w:r>
      <w:r w:rsidR="00E3795C">
        <w:rPr>
          <w:rFonts w:eastAsia="Calibri"/>
          <w:bCs/>
          <w:sz w:val="28"/>
          <w:szCs w:val="28"/>
          <w:lang w:eastAsia="en-US"/>
        </w:rPr>
        <w:t>/Служба внутреннего аудита</w:t>
      </w:r>
      <w:r w:rsidR="00A60C5D" w:rsidRPr="00A60C5D">
        <w:rPr>
          <w:rFonts w:eastAsia="Calibri"/>
          <w:sz w:val="28"/>
          <w:szCs w:val="28"/>
          <w:lang w:eastAsia="en-US"/>
        </w:rPr>
        <w:t>.</w:t>
      </w:r>
    </w:p>
    <w:p w:rsidR="00E749B9" w:rsidRDefault="00E749B9" w:rsidP="00E749B9">
      <w:pPr>
        <w:pStyle w:val="a3"/>
        <w:rPr>
          <w:rFonts w:eastAsia="Calibri"/>
          <w:sz w:val="28"/>
          <w:szCs w:val="28"/>
          <w:lang w:eastAsia="en-US"/>
        </w:rPr>
      </w:pPr>
    </w:p>
    <w:p w:rsidR="005842B9" w:rsidRPr="00A60C5D" w:rsidRDefault="00A60C5D" w:rsidP="00E749B9">
      <w:pPr>
        <w:numPr>
          <w:ilvl w:val="0"/>
          <w:numId w:val="2"/>
        </w:numPr>
        <w:tabs>
          <w:tab w:val="left" w:pos="1440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A60C5D">
        <w:rPr>
          <w:b/>
          <w:sz w:val="28"/>
          <w:szCs w:val="28"/>
        </w:rPr>
        <w:t>О</w:t>
      </w:r>
      <w:r w:rsidR="005842B9" w:rsidRPr="00A60C5D">
        <w:rPr>
          <w:b/>
          <w:sz w:val="28"/>
          <w:szCs w:val="28"/>
        </w:rPr>
        <w:t>пределения:</w:t>
      </w:r>
    </w:p>
    <w:p w:rsidR="00D376DC" w:rsidRDefault="00D376DC" w:rsidP="00E749B9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5842B9" w:rsidRPr="00D376DC">
        <w:rPr>
          <w:sz w:val="28"/>
          <w:szCs w:val="28"/>
        </w:rPr>
        <w:t>осударственный орган в сфере оказания медицинских услуг (помощи)</w:t>
      </w:r>
      <w:r w:rsidR="005842B9" w:rsidRPr="00D37ACF">
        <w:rPr>
          <w:sz w:val="28"/>
          <w:szCs w:val="28"/>
        </w:rPr>
        <w:t xml:space="preserve"> – государственный орган, осуществляющий руководство в сфере оказания медицинских услуг (помощи), контроль за качес</w:t>
      </w:r>
      <w:r>
        <w:rPr>
          <w:sz w:val="28"/>
          <w:szCs w:val="28"/>
        </w:rPr>
        <w:t>твом медицинских услуг (помощи).</w:t>
      </w:r>
    </w:p>
    <w:p w:rsidR="00D376DC" w:rsidRDefault="00D376DC" w:rsidP="00E749B9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D376DC">
        <w:rPr>
          <w:sz w:val="28"/>
          <w:szCs w:val="28"/>
        </w:rPr>
        <w:t>М</w:t>
      </w:r>
      <w:r w:rsidR="00DD5A12" w:rsidRPr="00D376DC">
        <w:rPr>
          <w:sz w:val="28"/>
          <w:szCs w:val="28"/>
        </w:rPr>
        <w:t>едицинский инцидент</w:t>
      </w:r>
      <w:r w:rsidR="00DD5A12" w:rsidRPr="00D37ACF">
        <w:rPr>
          <w:sz w:val="28"/>
          <w:szCs w:val="28"/>
        </w:rPr>
        <w:t xml:space="preserve"> – событие, связанное с оказанием медицинской помощи в соответствии со стандартами организации оказания медицинской помощи и с использованием технологий, оборудования и инструментов, обусловленное отклонением от нормального функционирования организма, которое может нанести вред жизни и здоровью пациента, а также привести к смерти пациента, за исключением случаев, предусмотренных административным и уголовным законодательством Республики Казахстан.</w:t>
      </w:r>
    </w:p>
    <w:p w:rsidR="00D376DC" w:rsidRPr="00E3795C" w:rsidRDefault="00D376DC" w:rsidP="00E749B9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D376DC">
        <w:rPr>
          <w:sz w:val="28"/>
          <w:szCs w:val="28"/>
        </w:rPr>
        <w:t>Н</w:t>
      </w:r>
      <w:r w:rsidR="005842B9" w:rsidRPr="00D376DC">
        <w:rPr>
          <w:sz w:val="28"/>
          <w:szCs w:val="28"/>
        </w:rPr>
        <w:t>езависимый эксперт</w:t>
      </w:r>
      <w:r w:rsidR="005842B9" w:rsidRPr="00D37ACF">
        <w:rPr>
          <w:sz w:val="28"/>
          <w:szCs w:val="28"/>
        </w:rPr>
        <w:t xml:space="preserve"> – физическое лицо, соответствующее требованиям, определяемым уполномоченным органом, и состоящее </w:t>
      </w:r>
      <w:r w:rsidR="00E3795C">
        <w:rPr>
          <w:sz w:val="28"/>
          <w:szCs w:val="28"/>
        </w:rPr>
        <w:t>в реестре независимых экспертов.</w:t>
      </w:r>
    </w:p>
    <w:p w:rsidR="005842B9" w:rsidRDefault="00D376DC" w:rsidP="00E749B9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D376DC">
        <w:rPr>
          <w:sz w:val="28"/>
          <w:szCs w:val="28"/>
        </w:rPr>
        <w:t>С</w:t>
      </w:r>
      <w:r w:rsidR="005842B9" w:rsidRPr="00E749B9">
        <w:rPr>
          <w:sz w:val="28"/>
          <w:szCs w:val="28"/>
        </w:rPr>
        <w:t>лужба поддержки пациента и внутренней экспертизы</w:t>
      </w:r>
      <w:r w:rsidR="00047E11" w:rsidRPr="00E749B9">
        <w:rPr>
          <w:sz w:val="28"/>
          <w:szCs w:val="28"/>
        </w:rPr>
        <w:t xml:space="preserve"> </w:t>
      </w:r>
      <w:r w:rsidR="005842B9" w:rsidRPr="00E749B9">
        <w:rPr>
          <w:sz w:val="28"/>
          <w:szCs w:val="28"/>
        </w:rPr>
        <w:t>–</w:t>
      </w:r>
      <w:r w:rsidR="00047E11" w:rsidRPr="00E749B9">
        <w:rPr>
          <w:sz w:val="28"/>
          <w:szCs w:val="28"/>
        </w:rPr>
        <w:t xml:space="preserve"> </w:t>
      </w:r>
      <w:r w:rsidR="005842B9" w:rsidRPr="00E749B9">
        <w:rPr>
          <w:sz w:val="28"/>
          <w:szCs w:val="28"/>
        </w:rPr>
        <w:t xml:space="preserve"> структурное подразделение медицинской организации, осуществляющее деятельность по управлению качеством медицинских услуг (помощи).</w:t>
      </w:r>
    </w:p>
    <w:p w:rsidR="00E749B9" w:rsidRPr="00253FCF" w:rsidRDefault="00E749B9" w:rsidP="00253FCF">
      <w:pPr>
        <w:tabs>
          <w:tab w:val="left" w:pos="1440"/>
        </w:tabs>
        <w:autoSpaceDE w:val="0"/>
        <w:autoSpaceDN w:val="0"/>
        <w:adjustRightInd w:val="0"/>
        <w:spacing w:line="276" w:lineRule="auto"/>
        <w:ind w:left="709"/>
        <w:jc w:val="both"/>
        <w:rPr>
          <w:b/>
          <w:sz w:val="28"/>
          <w:szCs w:val="28"/>
        </w:rPr>
      </w:pPr>
    </w:p>
    <w:p w:rsidR="00D376DC" w:rsidRPr="00253FCF" w:rsidRDefault="00D376DC" w:rsidP="00253FCF">
      <w:pPr>
        <w:numPr>
          <w:ilvl w:val="0"/>
          <w:numId w:val="2"/>
        </w:numPr>
        <w:tabs>
          <w:tab w:val="left" w:pos="1440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b/>
          <w:sz w:val="28"/>
          <w:szCs w:val="28"/>
        </w:rPr>
      </w:pPr>
      <w:r w:rsidRPr="00D376DC">
        <w:rPr>
          <w:b/>
          <w:sz w:val="28"/>
          <w:szCs w:val="28"/>
        </w:rPr>
        <w:t>Ресурсы:</w:t>
      </w:r>
      <w:r w:rsidR="00253FCF">
        <w:rPr>
          <w:b/>
          <w:sz w:val="28"/>
          <w:szCs w:val="28"/>
        </w:rPr>
        <w:t xml:space="preserve"> </w:t>
      </w:r>
      <w:r w:rsidRPr="00253FCF">
        <w:rPr>
          <w:sz w:val="28"/>
          <w:szCs w:val="28"/>
        </w:rPr>
        <w:t>ящики для жалоб и предложений.</w:t>
      </w:r>
    </w:p>
    <w:p w:rsidR="00253FCF" w:rsidRPr="00253FCF" w:rsidRDefault="00253FCF" w:rsidP="00253FCF">
      <w:pPr>
        <w:tabs>
          <w:tab w:val="left" w:pos="1440"/>
        </w:tabs>
        <w:autoSpaceDE w:val="0"/>
        <w:autoSpaceDN w:val="0"/>
        <w:adjustRightInd w:val="0"/>
        <w:spacing w:line="276" w:lineRule="auto"/>
        <w:ind w:left="709"/>
        <w:jc w:val="both"/>
        <w:rPr>
          <w:b/>
          <w:sz w:val="28"/>
          <w:szCs w:val="28"/>
        </w:rPr>
      </w:pPr>
    </w:p>
    <w:p w:rsidR="00D376DC" w:rsidRPr="00253FCF" w:rsidRDefault="00D376DC" w:rsidP="00253FCF">
      <w:pPr>
        <w:numPr>
          <w:ilvl w:val="0"/>
          <w:numId w:val="2"/>
        </w:numPr>
        <w:tabs>
          <w:tab w:val="left" w:pos="1440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b/>
          <w:sz w:val="28"/>
          <w:szCs w:val="28"/>
        </w:rPr>
      </w:pPr>
      <w:r w:rsidRPr="00253FCF">
        <w:rPr>
          <w:b/>
          <w:sz w:val="28"/>
          <w:szCs w:val="28"/>
        </w:rPr>
        <w:t>Документирование:</w:t>
      </w:r>
    </w:p>
    <w:p w:rsidR="00D376DC" w:rsidRDefault="00D376DC" w:rsidP="00D376D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 Отчет о медицинском инциденте;</w:t>
      </w:r>
    </w:p>
    <w:p w:rsidR="00D376DC" w:rsidRDefault="00D376DC" w:rsidP="00D376D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 Акт проверки;</w:t>
      </w:r>
    </w:p>
    <w:p w:rsidR="00D376DC" w:rsidRPr="00D376DC" w:rsidRDefault="00D376DC" w:rsidP="00D376D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3) Экспертное заключение.</w:t>
      </w:r>
    </w:p>
    <w:p w:rsidR="00D376DC" w:rsidRPr="00D37ACF" w:rsidRDefault="00D376DC" w:rsidP="00DD5A12">
      <w:pPr>
        <w:ind w:firstLine="708"/>
        <w:jc w:val="both"/>
        <w:rPr>
          <w:sz w:val="28"/>
          <w:szCs w:val="28"/>
        </w:rPr>
      </w:pPr>
    </w:p>
    <w:p w:rsidR="00B0155E" w:rsidRPr="00253FCF" w:rsidRDefault="00D376DC" w:rsidP="00253FCF">
      <w:pPr>
        <w:numPr>
          <w:ilvl w:val="0"/>
          <w:numId w:val="2"/>
        </w:numPr>
        <w:tabs>
          <w:tab w:val="left" w:pos="1440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b/>
          <w:sz w:val="28"/>
          <w:szCs w:val="28"/>
        </w:rPr>
      </w:pPr>
      <w:r w:rsidRPr="00253FCF">
        <w:rPr>
          <w:b/>
          <w:sz w:val="28"/>
          <w:szCs w:val="28"/>
        </w:rPr>
        <w:t>Основная часть процедуры</w:t>
      </w:r>
      <w:r w:rsidR="00253FCF">
        <w:rPr>
          <w:b/>
          <w:sz w:val="28"/>
          <w:szCs w:val="28"/>
        </w:rPr>
        <w:t>:</w:t>
      </w:r>
    </w:p>
    <w:p w:rsidR="008060D9" w:rsidRPr="00D37ACF" w:rsidRDefault="008060D9" w:rsidP="008060D9">
      <w:pPr>
        <w:ind w:firstLine="708"/>
        <w:rPr>
          <w:b/>
          <w:bCs/>
          <w:sz w:val="28"/>
          <w:szCs w:val="28"/>
        </w:rPr>
      </w:pPr>
    </w:p>
    <w:p w:rsidR="00160269" w:rsidRPr="008060D9" w:rsidRDefault="00BD01E8" w:rsidP="008060D9">
      <w:pPr>
        <w:ind w:firstLine="708"/>
        <w:rPr>
          <w:sz w:val="28"/>
          <w:szCs w:val="28"/>
        </w:rPr>
      </w:pPr>
      <w:r w:rsidRPr="00D376DC">
        <w:rPr>
          <w:b/>
          <w:bCs/>
          <w:sz w:val="28"/>
          <w:szCs w:val="28"/>
        </w:rPr>
        <w:t>Порядок действий при инциденте</w:t>
      </w:r>
    </w:p>
    <w:p w:rsidR="000B7B87" w:rsidRPr="00D37ACF" w:rsidRDefault="000B7B87" w:rsidP="00D37ACF">
      <w:pPr>
        <w:tabs>
          <w:tab w:val="left" w:pos="14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37ACF">
        <w:rPr>
          <w:sz w:val="28"/>
          <w:szCs w:val="28"/>
        </w:rPr>
        <w:lastRenderedPageBreak/>
        <w:t>Пациент должен обратиться в медицинскую организацию, в которой ему оказывали медицинские услуги для получения отчета о медицинском инциденте.</w:t>
      </w:r>
    </w:p>
    <w:p w:rsidR="000B7B87" w:rsidRPr="00D37ACF" w:rsidRDefault="000B7B87" w:rsidP="00D37ACF">
      <w:pPr>
        <w:tabs>
          <w:tab w:val="left" w:pos="14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37ACF">
        <w:rPr>
          <w:sz w:val="28"/>
          <w:szCs w:val="28"/>
        </w:rPr>
        <w:t>В течение 24 часов с момента происшествия все данные по инциденту в виде заполненной формы «Отчет о медицинском инциденте» (Приложение</w:t>
      </w:r>
      <w:r w:rsidR="005842B9" w:rsidRPr="00D37ACF">
        <w:rPr>
          <w:sz w:val="28"/>
          <w:szCs w:val="28"/>
        </w:rPr>
        <w:t xml:space="preserve"> 1</w:t>
      </w:r>
      <w:r w:rsidRPr="00D37ACF">
        <w:rPr>
          <w:sz w:val="28"/>
          <w:szCs w:val="28"/>
        </w:rPr>
        <w:t xml:space="preserve">) должны быть переданы </w:t>
      </w:r>
      <w:r w:rsidR="00C749CF" w:rsidRPr="00D37ACF">
        <w:rPr>
          <w:sz w:val="28"/>
          <w:szCs w:val="28"/>
        </w:rPr>
        <w:t xml:space="preserve">в </w:t>
      </w:r>
      <w:r w:rsidR="00253FCF">
        <w:rPr>
          <w:sz w:val="28"/>
          <w:szCs w:val="28"/>
        </w:rPr>
        <w:t>с</w:t>
      </w:r>
      <w:r w:rsidRPr="00D37ACF">
        <w:rPr>
          <w:sz w:val="28"/>
          <w:szCs w:val="28"/>
        </w:rPr>
        <w:t>лужб</w:t>
      </w:r>
      <w:r w:rsidR="00C749CF" w:rsidRPr="00D37ACF">
        <w:rPr>
          <w:sz w:val="28"/>
          <w:szCs w:val="28"/>
        </w:rPr>
        <w:t>у</w:t>
      </w:r>
      <w:r w:rsidRPr="00D37ACF">
        <w:rPr>
          <w:sz w:val="28"/>
          <w:szCs w:val="28"/>
        </w:rPr>
        <w:t xml:space="preserve"> внутреннего аудита/ служб</w:t>
      </w:r>
      <w:r w:rsidR="00C749CF" w:rsidRPr="00D37ACF">
        <w:rPr>
          <w:sz w:val="28"/>
          <w:szCs w:val="28"/>
        </w:rPr>
        <w:t>у</w:t>
      </w:r>
      <w:r w:rsidRPr="00D37ACF">
        <w:rPr>
          <w:sz w:val="28"/>
          <w:szCs w:val="28"/>
        </w:rPr>
        <w:t xml:space="preserve"> поддержки пациентов и внутреннего контроля</w:t>
      </w:r>
      <w:r w:rsidR="00C749CF" w:rsidRPr="00D37ACF">
        <w:rPr>
          <w:sz w:val="28"/>
          <w:szCs w:val="28"/>
        </w:rPr>
        <w:t xml:space="preserve"> (далее – Служба)</w:t>
      </w:r>
      <w:r w:rsidRPr="00D37ACF">
        <w:rPr>
          <w:sz w:val="28"/>
          <w:szCs w:val="28"/>
        </w:rPr>
        <w:t xml:space="preserve"> или в «Ящик для жалоб и предложений» для дальнейшего разбора.</w:t>
      </w:r>
    </w:p>
    <w:p w:rsidR="00A71CD5" w:rsidRPr="00D37ACF" w:rsidRDefault="00A71CD5" w:rsidP="00D37ACF">
      <w:pPr>
        <w:tabs>
          <w:tab w:val="left" w:pos="14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37ACF">
        <w:rPr>
          <w:sz w:val="28"/>
          <w:szCs w:val="28"/>
        </w:rPr>
        <w:t xml:space="preserve">При выявлении вреда </w:t>
      </w:r>
      <w:r w:rsidR="00253FCF" w:rsidRPr="00D37ACF">
        <w:rPr>
          <w:sz w:val="28"/>
          <w:szCs w:val="28"/>
        </w:rPr>
        <w:t xml:space="preserve">жизни и </w:t>
      </w:r>
      <w:r w:rsidRPr="00D37ACF">
        <w:rPr>
          <w:sz w:val="28"/>
          <w:szCs w:val="28"/>
        </w:rPr>
        <w:t xml:space="preserve">здоровью пациента вследствие медицинского инцидента, сотрудник </w:t>
      </w:r>
      <w:r w:rsidRPr="00D37ACF">
        <w:rPr>
          <w:bCs/>
          <w:sz w:val="28"/>
          <w:szCs w:val="28"/>
        </w:rPr>
        <w:t>должен</w:t>
      </w:r>
      <w:r w:rsidRPr="00D37ACF">
        <w:rPr>
          <w:sz w:val="28"/>
          <w:szCs w:val="28"/>
        </w:rPr>
        <w:t>:</w:t>
      </w:r>
    </w:p>
    <w:p w:rsidR="00A71CD5" w:rsidRPr="00D37ACF" w:rsidRDefault="00C749CF" w:rsidP="00E3795C">
      <w:pPr>
        <w:pStyle w:val="a3"/>
        <w:numPr>
          <w:ilvl w:val="2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37ACF">
        <w:rPr>
          <w:sz w:val="28"/>
          <w:szCs w:val="28"/>
        </w:rPr>
        <w:t>в</w:t>
      </w:r>
      <w:r w:rsidR="00A71CD5" w:rsidRPr="00D37ACF">
        <w:rPr>
          <w:sz w:val="28"/>
          <w:szCs w:val="28"/>
        </w:rPr>
        <w:t>ыполнить или обеспечить мероприятия по улучшению состояния пациента (первая помощь, осмотр и пр.);</w:t>
      </w:r>
    </w:p>
    <w:p w:rsidR="00A71CD5" w:rsidRPr="00D37ACF" w:rsidRDefault="00C749CF" w:rsidP="00E3795C">
      <w:pPr>
        <w:pStyle w:val="a3"/>
        <w:numPr>
          <w:ilvl w:val="2"/>
          <w:numId w:val="2"/>
        </w:numPr>
        <w:tabs>
          <w:tab w:val="left" w:pos="993"/>
          <w:tab w:val="left" w:pos="144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37ACF">
        <w:rPr>
          <w:sz w:val="28"/>
          <w:szCs w:val="28"/>
        </w:rPr>
        <w:t>в</w:t>
      </w:r>
      <w:r w:rsidR="00A71CD5" w:rsidRPr="00D37ACF">
        <w:rPr>
          <w:sz w:val="28"/>
          <w:szCs w:val="28"/>
        </w:rPr>
        <w:t>ыполнить или обеспечить мероприятия по защите здоровья окружающих (удаление потенциально опасных биологических жидкостей, предметов);</w:t>
      </w:r>
    </w:p>
    <w:p w:rsidR="00A71CD5" w:rsidRPr="00D37ACF" w:rsidRDefault="00C749CF" w:rsidP="00E3795C">
      <w:pPr>
        <w:pStyle w:val="a3"/>
        <w:numPr>
          <w:ilvl w:val="2"/>
          <w:numId w:val="2"/>
        </w:numPr>
        <w:tabs>
          <w:tab w:val="left" w:pos="993"/>
          <w:tab w:val="left" w:pos="144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37ACF">
        <w:rPr>
          <w:sz w:val="28"/>
          <w:szCs w:val="28"/>
        </w:rPr>
        <w:t>с</w:t>
      </w:r>
      <w:r w:rsidR="00A71CD5" w:rsidRPr="00D37ACF">
        <w:rPr>
          <w:sz w:val="28"/>
          <w:szCs w:val="28"/>
        </w:rPr>
        <w:t>ообщить об инциденте лечащему врачу и другим лицам – по необходимости.</w:t>
      </w:r>
    </w:p>
    <w:p w:rsidR="00A71CD5" w:rsidRPr="00D37ACF" w:rsidRDefault="00505F58" w:rsidP="00E3795C">
      <w:pPr>
        <w:pStyle w:val="a3"/>
        <w:numPr>
          <w:ilvl w:val="2"/>
          <w:numId w:val="2"/>
        </w:numPr>
        <w:tabs>
          <w:tab w:val="left" w:pos="993"/>
          <w:tab w:val="left" w:pos="144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37ACF">
        <w:rPr>
          <w:sz w:val="28"/>
          <w:szCs w:val="28"/>
        </w:rPr>
        <w:t>З</w:t>
      </w:r>
      <w:r w:rsidR="00A71CD5" w:rsidRPr="00D37ACF">
        <w:rPr>
          <w:sz w:val="28"/>
          <w:szCs w:val="28"/>
        </w:rPr>
        <w:t>а</w:t>
      </w:r>
      <w:r>
        <w:rPr>
          <w:sz w:val="28"/>
          <w:szCs w:val="28"/>
        </w:rPr>
        <w:t>фиксирова</w:t>
      </w:r>
      <w:r w:rsidR="00A71CD5" w:rsidRPr="00D37ACF">
        <w:rPr>
          <w:sz w:val="28"/>
          <w:szCs w:val="28"/>
        </w:rPr>
        <w:t>ть</w:t>
      </w:r>
      <w:r>
        <w:rPr>
          <w:sz w:val="28"/>
          <w:szCs w:val="28"/>
        </w:rPr>
        <w:t xml:space="preserve"> данные</w:t>
      </w:r>
      <w:r w:rsidR="00A71CD5" w:rsidRPr="00D37ACF">
        <w:rPr>
          <w:sz w:val="28"/>
          <w:szCs w:val="28"/>
        </w:rPr>
        <w:t>/сохранить факты, информацию об инциденте (состояние пациента при инциденте, взять образцы для анализа, сфотографировать место инцидента, сохранить упаковку, ам</w:t>
      </w:r>
      <w:r w:rsidR="00EE3D50" w:rsidRPr="00D37ACF">
        <w:rPr>
          <w:sz w:val="28"/>
          <w:szCs w:val="28"/>
        </w:rPr>
        <w:t>пулу, этикетку препарата и др.).</w:t>
      </w:r>
    </w:p>
    <w:p w:rsidR="00FA31EE" w:rsidRPr="00D37ACF" w:rsidRDefault="00FA31EE" w:rsidP="00D37ACF">
      <w:pPr>
        <w:ind w:firstLine="709"/>
        <w:jc w:val="both"/>
        <w:rPr>
          <w:sz w:val="28"/>
          <w:szCs w:val="28"/>
        </w:rPr>
      </w:pPr>
      <w:r w:rsidRPr="00D37ACF">
        <w:rPr>
          <w:sz w:val="28"/>
          <w:szCs w:val="28"/>
        </w:rPr>
        <w:t>Службой проводится служебное расследование медицинского инцидента внутри медицинской организации</w:t>
      </w:r>
      <w:r w:rsidR="00505F58">
        <w:rPr>
          <w:sz w:val="28"/>
          <w:szCs w:val="28"/>
        </w:rPr>
        <w:t xml:space="preserve"> </w:t>
      </w:r>
      <w:r w:rsidRPr="00D37ACF">
        <w:rPr>
          <w:sz w:val="28"/>
          <w:szCs w:val="28"/>
        </w:rPr>
        <w:t xml:space="preserve">в срок, не превышающий </w:t>
      </w:r>
      <w:r w:rsidR="00C749CF" w:rsidRPr="00D37ACF">
        <w:rPr>
          <w:sz w:val="28"/>
          <w:szCs w:val="28"/>
        </w:rPr>
        <w:t>5 (</w:t>
      </w:r>
      <w:r w:rsidRPr="00D37ACF">
        <w:rPr>
          <w:sz w:val="28"/>
          <w:szCs w:val="28"/>
        </w:rPr>
        <w:t>пяти</w:t>
      </w:r>
      <w:r w:rsidR="00C749CF" w:rsidRPr="00D37ACF">
        <w:rPr>
          <w:sz w:val="28"/>
          <w:szCs w:val="28"/>
        </w:rPr>
        <w:t>)</w:t>
      </w:r>
      <w:r w:rsidRPr="00D37ACF">
        <w:rPr>
          <w:sz w:val="28"/>
          <w:szCs w:val="28"/>
        </w:rPr>
        <w:t xml:space="preserve"> календарных дней. </w:t>
      </w:r>
    </w:p>
    <w:p w:rsidR="008060D9" w:rsidRDefault="008060D9" w:rsidP="008060D9">
      <w:pPr>
        <w:autoSpaceDE w:val="0"/>
        <w:autoSpaceDN w:val="0"/>
        <w:adjustRightInd w:val="0"/>
        <w:rPr>
          <w:sz w:val="28"/>
          <w:szCs w:val="28"/>
        </w:rPr>
      </w:pPr>
    </w:p>
    <w:p w:rsidR="00FA31EE" w:rsidRPr="008060D9" w:rsidRDefault="00FA31EE" w:rsidP="008060D9">
      <w:pPr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  <w:r w:rsidRPr="00D37ACF">
        <w:rPr>
          <w:b/>
          <w:bCs/>
          <w:sz w:val="28"/>
          <w:szCs w:val="28"/>
        </w:rPr>
        <w:t>Порядок подачи заявления пациента по поводу ущерба, причи</w:t>
      </w:r>
      <w:r w:rsidR="00C749CF" w:rsidRPr="00D37ACF">
        <w:rPr>
          <w:b/>
          <w:bCs/>
          <w:sz w:val="28"/>
          <w:szCs w:val="28"/>
        </w:rPr>
        <w:t>ненного жизни, здоровью</w:t>
      </w:r>
      <w:r w:rsidRPr="00D37ACF">
        <w:rPr>
          <w:b/>
          <w:bCs/>
          <w:sz w:val="28"/>
          <w:szCs w:val="28"/>
        </w:rPr>
        <w:t xml:space="preserve"> при оказании медицинской помощи</w:t>
      </w:r>
    </w:p>
    <w:p w:rsidR="00FA31EE" w:rsidRPr="00D37ACF" w:rsidRDefault="00FA31EE" w:rsidP="00FA31E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37ACF">
        <w:rPr>
          <w:sz w:val="28"/>
          <w:szCs w:val="28"/>
        </w:rPr>
        <w:t xml:space="preserve">Пациент или его супруг(а), </w:t>
      </w:r>
      <w:r w:rsidR="00505F58">
        <w:rPr>
          <w:color w:val="000000"/>
          <w:sz w:val="28"/>
          <w:szCs w:val="28"/>
        </w:rPr>
        <w:t>или его з</w:t>
      </w:r>
      <w:r w:rsidR="00505F58" w:rsidRPr="004E3324">
        <w:rPr>
          <w:color w:val="000000"/>
          <w:sz w:val="28"/>
          <w:szCs w:val="28"/>
        </w:rPr>
        <w:t>аконные представители</w:t>
      </w:r>
      <w:r w:rsidRPr="00D37ACF">
        <w:rPr>
          <w:sz w:val="28"/>
          <w:szCs w:val="28"/>
        </w:rPr>
        <w:t xml:space="preserve"> в </w:t>
      </w:r>
      <w:r w:rsidR="00CE49E0" w:rsidRPr="00D37ACF">
        <w:rPr>
          <w:sz w:val="28"/>
          <w:szCs w:val="28"/>
        </w:rPr>
        <w:t xml:space="preserve">случае несогласия с решением Службы, в </w:t>
      </w:r>
      <w:r w:rsidRPr="00D37ACF">
        <w:rPr>
          <w:sz w:val="28"/>
          <w:szCs w:val="28"/>
        </w:rPr>
        <w:t xml:space="preserve">целях установления </w:t>
      </w:r>
      <w:r w:rsidR="00CE49E0" w:rsidRPr="00D37ACF">
        <w:rPr>
          <w:sz w:val="28"/>
          <w:szCs w:val="28"/>
        </w:rPr>
        <w:t xml:space="preserve">факта причинения вреда </w:t>
      </w:r>
      <w:r w:rsidR="00253FCF" w:rsidRPr="00D37ACF">
        <w:rPr>
          <w:sz w:val="28"/>
          <w:szCs w:val="28"/>
        </w:rPr>
        <w:t xml:space="preserve">жизни и </w:t>
      </w:r>
      <w:r w:rsidRPr="00D37ACF">
        <w:rPr>
          <w:sz w:val="28"/>
          <w:szCs w:val="28"/>
        </w:rPr>
        <w:t xml:space="preserve">здоровью пациента, а также связи между медицинской ошибкой и причиненным вредом </w:t>
      </w:r>
      <w:r w:rsidR="00206835" w:rsidRPr="00D37ACF">
        <w:rPr>
          <w:sz w:val="28"/>
          <w:szCs w:val="28"/>
        </w:rPr>
        <w:t>могут обратиться</w:t>
      </w:r>
      <w:r w:rsidRPr="00D37ACF">
        <w:rPr>
          <w:sz w:val="28"/>
          <w:szCs w:val="28"/>
        </w:rPr>
        <w:t xml:space="preserve"> в соответствующее территориальное подразделение уполномоченного органа в сфере здравоохранения</w:t>
      </w:r>
      <w:r w:rsidR="00C749CF" w:rsidRPr="00D37ACF">
        <w:rPr>
          <w:sz w:val="28"/>
          <w:szCs w:val="28"/>
        </w:rPr>
        <w:t>.</w:t>
      </w:r>
      <w:r w:rsidRPr="00D37ACF">
        <w:rPr>
          <w:sz w:val="28"/>
          <w:szCs w:val="28"/>
        </w:rPr>
        <w:t xml:space="preserve"> </w:t>
      </w:r>
    </w:p>
    <w:p w:rsidR="00FA31EE" w:rsidRPr="00D37ACF" w:rsidRDefault="00FA31EE" w:rsidP="00FA31E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37ACF">
        <w:rPr>
          <w:sz w:val="28"/>
          <w:szCs w:val="28"/>
        </w:rPr>
        <w:t>При установлении медицинской ошибки и факта причинения ущерба жизни и здоровью пациента, а также связи между медицинской ошибкой и причиненным ущербом актом по результатам экспертизы территориальн</w:t>
      </w:r>
      <w:r w:rsidR="00505F58">
        <w:rPr>
          <w:sz w:val="28"/>
          <w:szCs w:val="28"/>
        </w:rPr>
        <w:t>ого</w:t>
      </w:r>
      <w:r w:rsidRPr="00D37ACF">
        <w:rPr>
          <w:sz w:val="28"/>
          <w:szCs w:val="28"/>
        </w:rPr>
        <w:t xml:space="preserve"> подразделени</w:t>
      </w:r>
      <w:r w:rsidR="00505F58">
        <w:rPr>
          <w:sz w:val="28"/>
          <w:szCs w:val="28"/>
        </w:rPr>
        <w:t>я</w:t>
      </w:r>
      <w:r w:rsidRPr="00D37ACF">
        <w:rPr>
          <w:sz w:val="28"/>
          <w:szCs w:val="28"/>
        </w:rPr>
        <w:t xml:space="preserve"> уполномоченного органа в сфере здравоохранения, пациент подает заявление с требованием осуществления страховой выплаты в организацию, осуществляющую страхование. </w:t>
      </w:r>
    </w:p>
    <w:p w:rsidR="00244B64" w:rsidRPr="00D37ACF" w:rsidRDefault="00244B64" w:rsidP="00EE3D5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7B87" w:rsidRPr="008060D9" w:rsidRDefault="00FA31EE" w:rsidP="008060D9">
      <w:pPr>
        <w:ind w:firstLine="708"/>
        <w:jc w:val="both"/>
        <w:rPr>
          <w:sz w:val="28"/>
          <w:szCs w:val="28"/>
        </w:rPr>
      </w:pPr>
      <w:r w:rsidRPr="008060D9">
        <w:rPr>
          <w:b/>
          <w:bCs/>
          <w:sz w:val="28"/>
          <w:szCs w:val="28"/>
        </w:rPr>
        <w:t>Порядок установления связи между медицинской ошибкой и причиненным ущербом</w:t>
      </w:r>
    </w:p>
    <w:p w:rsidR="00FA31EE" w:rsidRPr="00D37ACF" w:rsidRDefault="00FA31EE" w:rsidP="00FA31EE">
      <w:pPr>
        <w:ind w:firstLine="708"/>
        <w:jc w:val="both"/>
        <w:rPr>
          <w:sz w:val="28"/>
          <w:szCs w:val="28"/>
        </w:rPr>
      </w:pPr>
      <w:r w:rsidRPr="00D37ACF">
        <w:rPr>
          <w:sz w:val="28"/>
          <w:szCs w:val="28"/>
        </w:rPr>
        <w:lastRenderedPageBreak/>
        <w:t>Установление связи между медицинской ошибкой и причинением ущерба жизни</w:t>
      </w:r>
      <w:r w:rsidR="00505F58">
        <w:rPr>
          <w:sz w:val="28"/>
          <w:szCs w:val="28"/>
        </w:rPr>
        <w:t xml:space="preserve"> и здоровью </w:t>
      </w:r>
      <w:r w:rsidRPr="00D37ACF">
        <w:rPr>
          <w:sz w:val="28"/>
          <w:szCs w:val="28"/>
        </w:rPr>
        <w:t>пациента при оказании медицинской помощи осуществляется территориальным подразделением уполномоченного органа в сфере здравоохранения с привлечением аккредитованного(ых) независимого(ых) эксперта(ов) в порядке, установленном нормативно-правовыми актами Республики Казахстан (срок исполнения – 15 календарных дней с момента подачи заявления пациента).</w:t>
      </w:r>
    </w:p>
    <w:p w:rsidR="00FA31EE" w:rsidRPr="00D37ACF" w:rsidRDefault="00FA31EE" w:rsidP="00FA31EE">
      <w:pPr>
        <w:ind w:firstLine="708"/>
        <w:jc w:val="both"/>
        <w:rPr>
          <w:sz w:val="28"/>
          <w:szCs w:val="28"/>
        </w:rPr>
      </w:pPr>
      <w:r w:rsidRPr="00D37ACF">
        <w:rPr>
          <w:sz w:val="28"/>
          <w:szCs w:val="28"/>
        </w:rPr>
        <w:t>Для установления связи между медицинской ошибкой и причинением ущерба жизни</w:t>
      </w:r>
      <w:r w:rsidR="00505F58">
        <w:rPr>
          <w:sz w:val="28"/>
          <w:szCs w:val="28"/>
        </w:rPr>
        <w:t xml:space="preserve"> и</w:t>
      </w:r>
      <w:r w:rsidRPr="00D37ACF">
        <w:rPr>
          <w:sz w:val="28"/>
          <w:szCs w:val="28"/>
        </w:rPr>
        <w:t xml:space="preserve"> здоровью пациента при оказании медицинской помощи</w:t>
      </w:r>
      <w:r w:rsidR="00505F58">
        <w:rPr>
          <w:sz w:val="28"/>
          <w:szCs w:val="28"/>
        </w:rPr>
        <w:t xml:space="preserve">, </w:t>
      </w:r>
      <w:r w:rsidRPr="00D37ACF">
        <w:rPr>
          <w:sz w:val="28"/>
          <w:szCs w:val="28"/>
        </w:rPr>
        <w:t xml:space="preserve">территориальным подразделением уполномоченного органа в сфере здравоохранения создается </w:t>
      </w:r>
      <w:r w:rsidR="00505F58">
        <w:rPr>
          <w:sz w:val="28"/>
          <w:szCs w:val="28"/>
        </w:rPr>
        <w:t>к</w:t>
      </w:r>
      <w:r w:rsidRPr="00D37ACF">
        <w:rPr>
          <w:sz w:val="28"/>
          <w:szCs w:val="28"/>
        </w:rPr>
        <w:t>омиссия по установлению медицинской ошибки, факта причинения ущерба жизни, здоровью пациента и связи между медицинской помощью и причинению ущерба (далее - Комиссия)</w:t>
      </w:r>
      <w:r w:rsidR="00BC73EC" w:rsidRPr="00D37ACF">
        <w:rPr>
          <w:sz w:val="28"/>
          <w:szCs w:val="28"/>
        </w:rPr>
        <w:t xml:space="preserve"> по каждому конкретному случаю.</w:t>
      </w:r>
    </w:p>
    <w:p w:rsidR="00FA31EE" w:rsidRPr="00D37ACF" w:rsidRDefault="00505F58" w:rsidP="007064F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FA31EE" w:rsidRPr="00D37ACF">
        <w:rPr>
          <w:sz w:val="28"/>
          <w:szCs w:val="28"/>
        </w:rPr>
        <w:t xml:space="preserve"> состав </w:t>
      </w:r>
      <w:r>
        <w:rPr>
          <w:sz w:val="28"/>
          <w:szCs w:val="28"/>
        </w:rPr>
        <w:t>К</w:t>
      </w:r>
      <w:r w:rsidR="00FA31EE" w:rsidRPr="00D37ACF">
        <w:rPr>
          <w:sz w:val="28"/>
          <w:szCs w:val="28"/>
        </w:rPr>
        <w:t>омиссии должны быть включены представител</w:t>
      </w:r>
      <w:r w:rsidR="00A37BF5">
        <w:rPr>
          <w:sz w:val="28"/>
          <w:szCs w:val="28"/>
        </w:rPr>
        <w:t>и</w:t>
      </w:r>
      <w:r w:rsidR="00FA31EE" w:rsidRPr="00D37ACF">
        <w:rPr>
          <w:sz w:val="28"/>
          <w:szCs w:val="28"/>
        </w:rPr>
        <w:t xml:space="preserve"> территориального подразделения уполномоченного органа в сфере здравоохранения</w:t>
      </w:r>
      <w:r w:rsidR="00A37BF5">
        <w:rPr>
          <w:sz w:val="28"/>
          <w:szCs w:val="28"/>
        </w:rPr>
        <w:t xml:space="preserve"> и</w:t>
      </w:r>
      <w:r w:rsidR="00FA31EE" w:rsidRPr="00D37ACF">
        <w:rPr>
          <w:sz w:val="28"/>
          <w:szCs w:val="28"/>
        </w:rPr>
        <w:t xml:space="preserve"> аккредитованные</w:t>
      </w:r>
      <w:r w:rsidR="007064F7">
        <w:rPr>
          <w:sz w:val="28"/>
          <w:szCs w:val="28"/>
        </w:rPr>
        <w:t xml:space="preserve"> независимы</w:t>
      </w:r>
      <w:r w:rsidR="00FA31EE" w:rsidRPr="00D37ACF">
        <w:rPr>
          <w:sz w:val="28"/>
          <w:szCs w:val="28"/>
        </w:rPr>
        <w:t>е эксперты из банка данных независимых экспертов, привлеченны</w:t>
      </w:r>
      <w:r w:rsidR="007064F7">
        <w:rPr>
          <w:sz w:val="28"/>
          <w:szCs w:val="28"/>
        </w:rPr>
        <w:t>е</w:t>
      </w:r>
      <w:r w:rsidR="00FA31EE" w:rsidRPr="00D37ACF">
        <w:rPr>
          <w:sz w:val="28"/>
          <w:szCs w:val="28"/>
        </w:rPr>
        <w:t xml:space="preserve"> </w:t>
      </w:r>
      <w:r w:rsidR="00FA31EE" w:rsidRPr="007064F7">
        <w:rPr>
          <w:sz w:val="28"/>
          <w:szCs w:val="28"/>
        </w:rPr>
        <w:t xml:space="preserve">согласно </w:t>
      </w:r>
      <w:r w:rsidR="007064F7" w:rsidRPr="007064F7">
        <w:rPr>
          <w:sz w:val="28"/>
          <w:szCs w:val="28"/>
        </w:rPr>
        <w:t>Правила</w:t>
      </w:r>
      <w:r w:rsidR="007064F7">
        <w:rPr>
          <w:sz w:val="28"/>
          <w:szCs w:val="28"/>
        </w:rPr>
        <w:t xml:space="preserve">м </w:t>
      </w:r>
      <w:r w:rsidR="007064F7" w:rsidRPr="007064F7">
        <w:rPr>
          <w:sz w:val="28"/>
          <w:szCs w:val="28"/>
        </w:rPr>
        <w:t>организации и проведения</w:t>
      </w:r>
      <w:r w:rsidR="007064F7">
        <w:rPr>
          <w:sz w:val="28"/>
          <w:szCs w:val="28"/>
        </w:rPr>
        <w:t xml:space="preserve"> </w:t>
      </w:r>
      <w:r w:rsidR="007064F7" w:rsidRPr="007064F7">
        <w:rPr>
          <w:sz w:val="28"/>
          <w:szCs w:val="28"/>
        </w:rPr>
        <w:t>внутренней и внешней экспертиз качества медицинских услуг</w:t>
      </w:r>
      <w:r w:rsidR="007064F7">
        <w:rPr>
          <w:sz w:val="28"/>
          <w:szCs w:val="28"/>
        </w:rPr>
        <w:t>, у</w:t>
      </w:r>
      <w:r w:rsidR="007064F7" w:rsidRPr="007064F7">
        <w:rPr>
          <w:sz w:val="28"/>
          <w:szCs w:val="28"/>
        </w:rPr>
        <w:t>твержде</w:t>
      </w:r>
      <w:r w:rsidR="007064F7">
        <w:rPr>
          <w:sz w:val="28"/>
          <w:szCs w:val="28"/>
        </w:rPr>
        <w:t>н</w:t>
      </w:r>
      <w:r w:rsidR="007064F7" w:rsidRPr="007064F7">
        <w:rPr>
          <w:sz w:val="28"/>
          <w:szCs w:val="28"/>
        </w:rPr>
        <w:t>ны</w:t>
      </w:r>
      <w:r w:rsidR="007064F7">
        <w:rPr>
          <w:sz w:val="28"/>
          <w:szCs w:val="28"/>
        </w:rPr>
        <w:t xml:space="preserve">м </w:t>
      </w:r>
      <w:r w:rsidR="007064F7" w:rsidRPr="007064F7">
        <w:rPr>
          <w:sz w:val="28"/>
          <w:szCs w:val="28"/>
        </w:rPr>
        <w:t>приказом Министра здравоохранения</w:t>
      </w:r>
      <w:r w:rsidR="007064F7">
        <w:rPr>
          <w:sz w:val="28"/>
          <w:szCs w:val="28"/>
        </w:rPr>
        <w:t xml:space="preserve"> </w:t>
      </w:r>
      <w:r w:rsidR="007064F7" w:rsidRPr="007064F7">
        <w:rPr>
          <w:sz w:val="28"/>
          <w:szCs w:val="28"/>
        </w:rPr>
        <w:t>и социального развития</w:t>
      </w:r>
      <w:r w:rsidR="007064F7">
        <w:rPr>
          <w:sz w:val="28"/>
          <w:szCs w:val="28"/>
        </w:rPr>
        <w:t xml:space="preserve"> </w:t>
      </w:r>
      <w:r w:rsidR="007064F7" w:rsidRPr="007064F7">
        <w:rPr>
          <w:sz w:val="28"/>
          <w:szCs w:val="28"/>
        </w:rPr>
        <w:t>Республики Казахстан</w:t>
      </w:r>
      <w:r w:rsidR="007064F7">
        <w:rPr>
          <w:sz w:val="28"/>
          <w:szCs w:val="28"/>
        </w:rPr>
        <w:t xml:space="preserve"> </w:t>
      </w:r>
      <w:r w:rsidR="007064F7" w:rsidRPr="007064F7">
        <w:rPr>
          <w:sz w:val="28"/>
          <w:szCs w:val="28"/>
        </w:rPr>
        <w:t>от 27 марта 2015 года № 173</w:t>
      </w:r>
      <w:r w:rsidR="007064F7">
        <w:rPr>
          <w:sz w:val="28"/>
          <w:szCs w:val="28"/>
        </w:rPr>
        <w:t xml:space="preserve"> (далее – Правила экспертизы).</w:t>
      </w:r>
      <w:r w:rsidR="00FA31EE" w:rsidRPr="00D37ACF">
        <w:rPr>
          <w:sz w:val="28"/>
          <w:szCs w:val="28"/>
        </w:rPr>
        <w:t xml:space="preserve"> </w:t>
      </w:r>
    </w:p>
    <w:p w:rsidR="00FA31EE" w:rsidRPr="00D37ACF" w:rsidRDefault="00FA31EE" w:rsidP="00FA31EE">
      <w:pPr>
        <w:ind w:firstLine="708"/>
        <w:jc w:val="both"/>
        <w:rPr>
          <w:sz w:val="28"/>
          <w:szCs w:val="28"/>
        </w:rPr>
      </w:pPr>
      <w:r w:rsidRPr="00D37ACF">
        <w:rPr>
          <w:sz w:val="28"/>
          <w:szCs w:val="28"/>
        </w:rPr>
        <w:t xml:space="preserve">Решение комиссии оформляется </w:t>
      </w:r>
      <w:r w:rsidR="007064F7">
        <w:rPr>
          <w:sz w:val="28"/>
          <w:szCs w:val="28"/>
        </w:rPr>
        <w:t>а</w:t>
      </w:r>
      <w:r w:rsidRPr="00D37ACF">
        <w:rPr>
          <w:sz w:val="28"/>
          <w:szCs w:val="28"/>
        </w:rPr>
        <w:t>ктом по результатам экспертизы</w:t>
      </w:r>
      <w:r w:rsidR="005842B9" w:rsidRPr="00D37ACF">
        <w:rPr>
          <w:sz w:val="28"/>
          <w:szCs w:val="28"/>
        </w:rPr>
        <w:t xml:space="preserve"> (Приложение 2)</w:t>
      </w:r>
      <w:r w:rsidRPr="00D37ACF">
        <w:rPr>
          <w:sz w:val="28"/>
          <w:szCs w:val="28"/>
        </w:rPr>
        <w:t xml:space="preserve">, который включает в себя </w:t>
      </w:r>
      <w:r w:rsidR="007064F7">
        <w:rPr>
          <w:sz w:val="28"/>
          <w:szCs w:val="28"/>
        </w:rPr>
        <w:t>э</w:t>
      </w:r>
      <w:r w:rsidRPr="00D37ACF">
        <w:rPr>
          <w:sz w:val="28"/>
          <w:szCs w:val="28"/>
        </w:rPr>
        <w:t>кспертное заключение независимого эксперта</w:t>
      </w:r>
      <w:r w:rsidR="005842B9" w:rsidRPr="00D37ACF">
        <w:rPr>
          <w:sz w:val="28"/>
          <w:szCs w:val="28"/>
        </w:rPr>
        <w:t xml:space="preserve"> (Приложение 3)</w:t>
      </w:r>
      <w:r w:rsidRPr="00D37ACF">
        <w:rPr>
          <w:sz w:val="28"/>
          <w:szCs w:val="28"/>
        </w:rPr>
        <w:t xml:space="preserve"> согласно </w:t>
      </w:r>
      <w:r w:rsidR="007064F7" w:rsidRPr="007064F7">
        <w:rPr>
          <w:sz w:val="28"/>
          <w:szCs w:val="28"/>
        </w:rPr>
        <w:t>Правила</w:t>
      </w:r>
      <w:r w:rsidR="007064F7">
        <w:rPr>
          <w:sz w:val="28"/>
          <w:szCs w:val="28"/>
        </w:rPr>
        <w:t>м</w:t>
      </w:r>
      <w:r w:rsidR="007064F7" w:rsidRPr="007064F7">
        <w:rPr>
          <w:sz w:val="28"/>
          <w:szCs w:val="28"/>
        </w:rPr>
        <w:t xml:space="preserve"> экспертизы</w:t>
      </w:r>
      <w:r w:rsidRPr="00D37ACF">
        <w:rPr>
          <w:sz w:val="28"/>
          <w:szCs w:val="28"/>
        </w:rPr>
        <w:t xml:space="preserve">. </w:t>
      </w:r>
    </w:p>
    <w:p w:rsidR="00FA31EE" w:rsidRPr="00D37ACF" w:rsidRDefault="00FA31EE" w:rsidP="00FA31EE">
      <w:pPr>
        <w:ind w:firstLine="708"/>
        <w:jc w:val="both"/>
        <w:rPr>
          <w:sz w:val="28"/>
          <w:szCs w:val="28"/>
        </w:rPr>
      </w:pPr>
      <w:r w:rsidRPr="00D37ACF">
        <w:rPr>
          <w:sz w:val="28"/>
          <w:szCs w:val="28"/>
        </w:rPr>
        <w:t xml:space="preserve">Акт по результатам экспертизы должен установить следующее: </w:t>
      </w:r>
    </w:p>
    <w:p w:rsidR="00FA31EE" w:rsidRPr="00D37ACF" w:rsidRDefault="00FA31EE" w:rsidP="00FA31EE">
      <w:pPr>
        <w:ind w:firstLine="708"/>
        <w:jc w:val="both"/>
        <w:rPr>
          <w:sz w:val="28"/>
          <w:szCs w:val="28"/>
        </w:rPr>
      </w:pPr>
      <w:r w:rsidRPr="00D37ACF">
        <w:rPr>
          <w:sz w:val="28"/>
          <w:szCs w:val="28"/>
        </w:rPr>
        <w:t xml:space="preserve">1) наличие медицинской ошибки; </w:t>
      </w:r>
    </w:p>
    <w:p w:rsidR="00FA31EE" w:rsidRPr="00D37ACF" w:rsidRDefault="00FA31EE" w:rsidP="00FA31EE">
      <w:pPr>
        <w:ind w:firstLine="708"/>
        <w:jc w:val="both"/>
        <w:rPr>
          <w:sz w:val="28"/>
          <w:szCs w:val="28"/>
        </w:rPr>
      </w:pPr>
      <w:r w:rsidRPr="00D37ACF">
        <w:rPr>
          <w:sz w:val="28"/>
          <w:szCs w:val="28"/>
        </w:rPr>
        <w:t xml:space="preserve">2) наличие факта ущерба жизни и здоровью пациента при оказании медицинской помощи; </w:t>
      </w:r>
    </w:p>
    <w:p w:rsidR="00FA31EE" w:rsidRPr="00D37ACF" w:rsidRDefault="00FA31EE" w:rsidP="00FA31EE">
      <w:pPr>
        <w:ind w:firstLine="708"/>
        <w:jc w:val="both"/>
        <w:rPr>
          <w:sz w:val="28"/>
          <w:szCs w:val="28"/>
        </w:rPr>
      </w:pPr>
      <w:r w:rsidRPr="00D37ACF">
        <w:rPr>
          <w:sz w:val="28"/>
          <w:szCs w:val="28"/>
        </w:rPr>
        <w:t xml:space="preserve">3) наличие причинно-следственной связи между медицинской ошибкой и ущербом здоровью пациента; </w:t>
      </w:r>
    </w:p>
    <w:p w:rsidR="00FA31EE" w:rsidRPr="00D37ACF" w:rsidRDefault="00FA31EE" w:rsidP="00FA31EE">
      <w:pPr>
        <w:ind w:firstLine="708"/>
        <w:jc w:val="both"/>
        <w:rPr>
          <w:sz w:val="28"/>
          <w:szCs w:val="28"/>
        </w:rPr>
      </w:pPr>
      <w:r w:rsidRPr="00D37ACF">
        <w:rPr>
          <w:sz w:val="28"/>
          <w:szCs w:val="28"/>
        </w:rPr>
        <w:t xml:space="preserve">4) предотвратимость или непредотвратимость причиненного ущерба жизни и здоровью пациента. </w:t>
      </w:r>
    </w:p>
    <w:p w:rsidR="00FA31EE" w:rsidRPr="00D37ACF" w:rsidRDefault="00FA31EE" w:rsidP="00FA31EE">
      <w:pPr>
        <w:ind w:firstLine="708"/>
        <w:jc w:val="both"/>
        <w:rPr>
          <w:sz w:val="28"/>
          <w:szCs w:val="28"/>
        </w:rPr>
      </w:pPr>
      <w:r w:rsidRPr="00D37ACF">
        <w:rPr>
          <w:sz w:val="28"/>
          <w:szCs w:val="28"/>
        </w:rPr>
        <w:t>5) степень нанесенного вреда жизни и здоровью пациента.</w:t>
      </w:r>
    </w:p>
    <w:p w:rsidR="00FA31EE" w:rsidRPr="00D37ACF" w:rsidRDefault="00FA31EE" w:rsidP="00FA31EE">
      <w:pPr>
        <w:ind w:firstLine="708"/>
        <w:jc w:val="both"/>
        <w:rPr>
          <w:sz w:val="28"/>
          <w:szCs w:val="28"/>
        </w:rPr>
      </w:pPr>
      <w:r w:rsidRPr="00D37ACF">
        <w:rPr>
          <w:sz w:val="28"/>
          <w:szCs w:val="28"/>
        </w:rPr>
        <w:t>Акт по результатам экспертизы составляется в двух экземплярах с подписью первого руководителя территориального подразделения уполномоченного органа в сфере здравоохранения. Один экземпляр выдается пациенту (представителю пациента), жизни, здоровью которого причинен ущерб, а другой хранится в территориальном подразделении уполномоченного органа в сфере здравоохранения.</w:t>
      </w:r>
    </w:p>
    <w:p w:rsidR="00197086" w:rsidRPr="00D37ACF" w:rsidRDefault="00CE49E0" w:rsidP="00FA31EE">
      <w:pPr>
        <w:ind w:firstLine="708"/>
        <w:jc w:val="both"/>
        <w:rPr>
          <w:sz w:val="28"/>
          <w:szCs w:val="28"/>
        </w:rPr>
      </w:pPr>
      <w:r w:rsidRPr="00D37ACF">
        <w:rPr>
          <w:sz w:val="28"/>
          <w:szCs w:val="28"/>
        </w:rPr>
        <w:t xml:space="preserve">Пациент или его супруг(а), </w:t>
      </w:r>
      <w:r w:rsidR="007064F7" w:rsidRPr="007064F7">
        <w:rPr>
          <w:sz w:val="28"/>
          <w:szCs w:val="28"/>
        </w:rPr>
        <w:t>или его законные представители</w:t>
      </w:r>
      <w:r w:rsidR="00197086" w:rsidRPr="007064F7">
        <w:rPr>
          <w:sz w:val="28"/>
          <w:szCs w:val="28"/>
        </w:rPr>
        <w:t xml:space="preserve"> </w:t>
      </w:r>
      <w:r w:rsidR="00197086" w:rsidRPr="00D37ACF">
        <w:rPr>
          <w:sz w:val="28"/>
          <w:szCs w:val="28"/>
        </w:rPr>
        <w:t xml:space="preserve">с отчетами (о медицинском инциденте, стоимости лечения) и остальным пакетом документов </w:t>
      </w:r>
      <w:r w:rsidR="00197086" w:rsidRPr="00D37ACF">
        <w:rPr>
          <w:sz w:val="28"/>
          <w:szCs w:val="28"/>
        </w:rPr>
        <w:lastRenderedPageBreak/>
        <w:t xml:space="preserve">подает на возмещение ущерба </w:t>
      </w:r>
      <w:r w:rsidR="007064F7" w:rsidRPr="00D37ACF">
        <w:rPr>
          <w:sz w:val="28"/>
          <w:szCs w:val="28"/>
        </w:rPr>
        <w:t xml:space="preserve">жизни и </w:t>
      </w:r>
      <w:r w:rsidR="00197086" w:rsidRPr="00D37ACF">
        <w:rPr>
          <w:sz w:val="28"/>
          <w:szCs w:val="28"/>
        </w:rPr>
        <w:t>здоровью в независимый некоммерческий фонд страхования профессиональной ответст</w:t>
      </w:r>
      <w:r w:rsidRPr="00D37ACF">
        <w:rPr>
          <w:sz w:val="28"/>
          <w:szCs w:val="28"/>
        </w:rPr>
        <w:t>венности медицинских работников/ страховые компании.</w:t>
      </w:r>
    </w:p>
    <w:p w:rsidR="00197086" w:rsidRPr="00D37ACF" w:rsidRDefault="00197086" w:rsidP="00A75451">
      <w:pPr>
        <w:ind w:firstLine="708"/>
        <w:jc w:val="both"/>
        <w:rPr>
          <w:sz w:val="28"/>
          <w:szCs w:val="28"/>
        </w:rPr>
      </w:pPr>
      <w:r w:rsidRPr="00D37ACF">
        <w:rPr>
          <w:sz w:val="28"/>
          <w:szCs w:val="28"/>
        </w:rPr>
        <w:t xml:space="preserve">К заявлению о страховой выплате прилагаются следующие документы: </w:t>
      </w:r>
    </w:p>
    <w:p w:rsidR="00197086" w:rsidRPr="00D37ACF" w:rsidRDefault="00CE49E0" w:rsidP="00197086">
      <w:pPr>
        <w:ind w:firstLine="708"/>
        <w:jc w:val="both"/>
        <w:rPr>
          <w:b/>
          <w:sz w:val="28"/>
          <w:szCs w:val="28"/>
        </w:rPr>
      </w:pPr>
      <w:r w:rsidRPr="00D37ACF">
        <w:rPr>
          <w:b/>
          <w:sz w:val="28"/>
          <w:szCs w:val="28"/>
        </w:rPr>
        <w:t>в случае установления вреда здоровью и жизни пациента</w:t>
      </w:r>
      <w:r w:rsidR="00197086" w:rsidRPr="00D37ACF">
        <w:rPr>
          <w:b/>
          <w:sz w:val="28"/>
          <w:szCs w:val="28"/>
        </w:rPr>
        <w:t xml:space="preserve">: </w:t>
      </w:r>
    </w:p>
    <w:p w:rsidR="00197086" w:rsidRPr="00D37ACF" w:rsidRDefault="00197086" w:rsidP="00197086">
      <w:pPr>
        <w:ind w:firstLine="708"/>
        <w:jc w:val="both"/>
        <w:rPr>
          <w:sz w:val="28"/>
          <w:szCs w:val="28"/>
        </w:rPr>
      </w:pPr>
      <w:r w:rsidRPr="00D37ACF">
        <w:rPr>
          <w:sz w:val="28"/>
          <w:szCs w:val="28"/>
        </w:rPr>
        <w:t xml:space="preserve">- </w:t>
      </w:r>
      <w:r w:rsidR="009B2D2A" w:rsidRPr="00D37ACF">
        <w:rPr>
          <w:sz w:val="28"/>
          <w:szCs w:val="28"/>
        </w:rPr>
        <w:t>о</w:t>
      </w:r>
      <w:r w:rsidRPr="00D37ACF">
        <w:rPr>
          <w:sz w:val="28"/>
          <w:szCs w:val="28"/>
        </w:rPr>
        <w:t xml:space="preserve">тчет о медицинском инциденте медицинской организации; </w:t>
      </w:r>
    </w:p>
    <w:p w:rsidR="00197086" w:rsidRPr="00D37ACF" w:rsidRDefault="00197086" w:rsidP="00197086">
      <w:pPr>
        <w:ind w:firstLine="708"/>
        <w:jc w:val="both"/>
        <w:rPr>
          <w:sz w:val="28"/>
          <w:szCs w:val="28"/>
        </w:rPr>
      </w:pPr>
      <w:r w:rsidRPr="00D37ACF">
        <w:rPr>
          <w:sz w:val="28"/>
          <w:szCs w:val="28"/>
        </w:rPr>
        <w:t xml:space="preserve">- </w:t>
      </w:r>
      <w:r w:rsidR="009B2D2A" w:rsidRPr="00D37ACF">
        <w:rPr>
          <w:sz w:val="28"/>
          <w:szCs w:val="28"/>
        </w:rPr>
        <w:t>а</w:t>
      </w:r>
      <w:r w:rsidRPr="00D37ACF">
        <w:rPr>
          <w:sz w:val="28"/>
          <w:szCs w:val="28"/>
        </w:rPr>
        <w:t>кт проверки территориального подразделения КК</w:t>
      </w:r>
      <w:r w:rsidR="002272AD">
        <w:rPr>
          <w:sz w:val="28"/>
          <w:szCs w:val="28"/>
        </w:rPr>
        <w:t>МФД</w:t>
      </w:r>
      <w:r w:rsidRPr="00D37ACF">
        <w:rPr>
          <w:sz w:val="28"/>
          <w:szCs w:val="28"/>
        </w:rPr>
        <w:t xml:space="preserve"> МЗ РК медицинской организации по данному факту медицинского инцидента; </w:t>
      </w:r>
    </w:p>
    <w:p w:rsidR="00197086" w:rsidRPr="00D37ACF" w:rsidRDefault="00197086" w:rsidP="00197086">
      <w:pPr>
        <w:ind w:firstLine="708"/>
        <w:jc w:val="both"/>
        <w:rPr>
          <w:sz w:val="28"/>
          <w:szCs w:val="28"/>
        </w:rPr>
      </w:pPr>
      <w:r w:rsidRPr="00D37ACF">
        <w:rPr>
          <w:sz w:val="28"/>
          <w:szCs w:val="28"/>
        </w:rPr>
        <w:t xml:space="preserve">- копия документа, удостоверяющего личность пострадавшего пациента; </w:t>
      </w:r>
    </w:p>
    <w:p w:rsidR="00197086" w:rsidRPr="00D37ACF" w:rsidRDefault="00197086" w:rsidP="00197086">
      <w:pPr>
        <w:ind w:firstLine="708"/>
        <w:jc w:val="both"/>
        <w:rPr>
          <w:sz w:val="28"/>
          <w:szCs w:val="28"/>
        </w:rPr>
      </w:pPr>
      <w:r w:rsidRPr="00D37ACF">
        <w:rPr>
          <w:sz w:val="28"/>
          <w:szCs w:val="28"/>
        </w:rPr>
        <w:t xml:space="preserve">- копия справки территориального подразделения уполномоченного органа об установлении </w:t>
      </w:r>
      <w:r w:rsidR="002272AD">
        <w:rPr>
          <w:sz w:val="28"/>
          <w:szCs w:val="28"/>
        </w:rPr>
        <w:t xml:space="preserve">факта </w:t>
      </w:r>
      <w:r w:rsidRPr="00D37ACF">
        <w:rPr>
          <w:sz w:val="28"/>
          <w:szCs w:val="28"/>
        </w:rPr>
        <w:t xml:space="preserve">утраты профессиональной трудоспособности; </w:t>
      </w:r>
    </w:p>
    <w:p w:rsidR="00197086" w:rsidRPr="00D37ACF" w:rsidRDefault="00197086" w:rsidP="00197086">
      <w:pPr>
        <w:ind w:firstLine="708"/>
        <w:jc w:val="both"/>
        <w:rPr>
          <w:sz w:val="28"/>
          <w:szCs w:val="28"/>
        </w:rPr>
      </w:pPr>
      <w:r w:rsidRPr="00D37ACF">
        <w:rPr>
          <w:sz w:val="28"/>
          <w:szCs w:val="28"/>
        </w:rPr>
        <w:t xml:space="preserve">- копия справки территориального подразделения уполномоченного органа о </w:t>
      </w:r>
      <w:r w:rsidR="002272AD">
        <w:rPr>
          <w:sz w:val="28"/>
          <w:szCs w:val="28"/>
        </w:rPr>
        <w:t>потребности в</w:t>
      </w:r>
      <w:r w:rsidRPr="00D37ACF">
        <w:rPr>
          <w:sz w:val="28"/>
          <w:szCs w:val="28"/>
        </w:rPr>
        <w:t xml:space="preserve"> дополнительных видах помощи и ухода; </w:t>
      </w:r>
    </w:p>
    <w:p w:rsidR="00197086" w:rsidRPr="00D37ACF" w:rsidRDefault="00197086" w:rsidP="00197086">
      <w:pPr>
        <w:ind w:firstLine="708"/>
        <w:jc w:val="both"/>
        <w:rPr>
          <w:sz w:val="28"/>
          <w:szCs w:val="28"/>
        </w:rPr>
      </w:pPr>
      <w:r w:rsidRPr="00D37ACF">
        <w:rPr>
          <w:sz w:val="28"/>
          <w:szCs w:val="28"/>
        </w:rPr>
        <w:t xml:space="preserve">- документы, подтверждающие фактически понесенные расходы на лечение (счет-фактура, кассовый чек и другие); </w:t>
      </w:r>
    </w:p>
    <w:p w:rsidR="00197086" w:rsidRPr="00D37ACF" w:rsidRDefault="00197086" w:rsidP="00197086">
      <w:pPr>
        <w:ind w:firstLine="708"/>
        <w:jc w:val="both"/>
        <w:rPr>
          <w:sz w:val="28"/>
          <w:szCs w:val="28"/>
        </w:rPr>
      </w:pPr>
      <w:r w:rsidRPr="00D37ACF">
        <w:rPr>
          <w:sz w:val="28"/>
          <w:szCs w:val="28"/>
        </w:rPr>
        <w:t xml:space="preserve">- копия справки территориального подразделения уполномоченного органа о размере назначенной социальной выплаты на случай утраты трудоспособности либо отказе в ее назначении; </w:t>
      </w:r>
    </w:p>
    <w:p w:rsidR="00197086" w:rsidRPr="00D37ACF" w:rsidRDefault="00197086" w:rsidP="00197086">
      <w:pPr>
        <w:ind w:firstLine="708"/>
        <w:jc w:val="both"/>
        <w:rPr>
          <w:sz w:val="28"/>
          <w:szCs w:val="28"/>
        </w:rPr>
      </w:pPr>
      <w:r w:rsidRPr="00D37ACF">
        <w:rPr>
          <w:sz w:val="28"/>
          <w:szCs w:val="28"/>
        </w:rPr>
        <w:t xml:space="preserve">- копия документа, подтверждающего наличие профессионального заболевания, выданная организацией здравоохранения, осуществляющей оказание специализированной медицинской и экспертной помощи в области профессиональной патологии; </w:t>
      </w:r>
    </w:p>
    <w:p w:rsidR="00197086" w:rsidRPr="00D37ACF" w:rsidRDefault="00197086" w:rsidP="00197086">
      <w:pPr>
        <w:ind w:firstLine="708"/>
        <w:jc w:val="both"/>
        <w:rPr>
          <w:sz w:val="28"/>
          <w:szCs w:val="28"/>
        </w:rPr>
      </w:pPr>
      <w:r w:rsidRPr="00D37ACF">
        <w:rPr>
          <w:sz w:val="28"/>
          <w:szCs w:val="28"/>
        </w:rPr>
        <w:t xml:space="preserve">- копия документа, подтверждающего размер заработной платы пострадавшего пациента за проработанный им период, но не более двенадцати месяцев, заверенная работодателем; </w:t>
      </w:r>
    </w:p>
    <w:p w:rsidR="00197086" w:rsidRPr="00D37ACF" w:rsidRDefault="00197086" w:rsidP="00750E75">
      <w:pPr>
        <w:ind w:firstLine="708"/>
        <w:jc w:val="both"/>
        <w:rPr>
          <w:sz w:val="28"/>
          <w:szCs w:val="28"/>
        </w:rPr>
      </w:pPr>
      <w:r w:rsidRPr="00D37ACF">
        <w:rPr>
          <w:sz w:val="28"/>
          <w:szCs w:val="28"/>
        </w:rPr>
        <w:t xml:space="preserve">- 20-значный IBAN </w:t>
      </w:r>
      <w:r w:rsidR="002272AD">
        <w:rPr>
          <w:sz w:val="28"/>
          <w:szCs w:val="28"/>
        </w:rPr>
        <w:t xml:space="preserve">код </w:t>
      </w:r>
      <w:r w:rsidRPr="00D37ACF">
        <w:rPr>
          <w:sz w:val="28"/>
          <w:szCs w:val="28"/>
        </w:rPr>
        <w:t>лицевого счета пациента.</w:t>
      </w:r>
    </w:p>
    <w:p w:rsidR="00197086" w:rsidRPr="00D37ACF" w:rsidRDefault="00197086" w:rsidP="00197086">
      <w:pPr>
        <w:ind w:firstLine="708"/>
        <w:jc w:val="both"/>
        <w:rPr>
          <w:b/>
          <w:sz w:val="28"/>
          <w:szCs w:val="28"/>
        </w:rPr>
      </w:pPr>
      <w:r w:rsidRPr="00D37ACF">
        <w:rPr>
          <w:b/>
          <w:sz w:val="28"/>
          <w:szCs w:val="28"/>
        </w:rPr>
        <w:t xml:space="preserve">в случае смерти пациента: </w:t>
      </w:r>
    </w:p>
    <w:p w:rsidR="00197086" w:rsidRPr="00D37ACF" w:rsidRDefault="00197086" w:rsidP="00197086">
      <w:pPr>
        <w:ind w:firstLine="708"/>
        <w:jc w:val="both"/>
        <w:rPr>
          <w:sz w:val="28"/>
          <w:szCs w:val="28"/>
        </w:rPr>
      </w:pPr>
      <w:r w:rsidRPr="00D37ACF">
        <w:rPr>
          <w:sz w:val="28"/>
          <w:szCs w:val="28"/>
        </w:rPr>
        <w:t xml:space="preserve">- </w:t>
      </w:r>
      <w:r w:rsidR="009B2D2A" w:rsidRPr="00D37ACF">
        <w:rPr>
          <w:sz w:val="28"/>
          <w:szCs w:val="28"/>
        </w:rPr>
        <w:t>о</w:t>
      </w:r>
      <w:r w:rsidRPr="00D37ACF">
        <w:rPr>
          <w:sz w:val="28"/>
          <w:szCs w:val="28"/>
        </w:rPr>
        <w:t xml:space="preserve">тчет о медицинском инциденте медицинской организации; </w:t>
      </w:r>
    </w:p>
    <w:p w:rsidR="00197086" w:rsidRPr="00D37ACF" w:rsidRDefault="00197086" w:rsidP="00197086">
      <w:pPr>
        <w:ind w:firstLine="708"/>
        <w:jc w:val="both"/>
        <w:rPr>
          <w:sz w:val="28"/>
          <w:szCs w:val="28"/>
        </w:rPr>
      </w:pPr>
      <w:r w:rsidRPr="00D37ACF">
        <w:rPr>
          <w:sz w:val="28"/>
          <w:szCs w:val="28"/>
        </w:rPr>
        <w:t xml:space="preserve">- </w:t>
      </w:r>
      <w:r w:rsidR="009B2D2A" w:rsidRPr="00D37ACF">
        <w:rPr>
          <w:sz w:val="28"/>
          <w:szCs w:val="28"/>
        </w:rPr>
        <w:t>а</w:t>
      </w:r>
      <w:r w:rsidRPr="00D37ACF">
        <w:rPr>
          <w:sz w:val="28"/>
          <w:szCs w:val="28"/>
        </w:rPr>
        <w:t>кт проверки территориального подразделения КК</w:t>
      </w:r>
      <w:r w:rsidR="002272AD">
        <w:rPr>
          <w:sz w:val="28"/>
          <w:szCs w:val="28"/>
        </w:rPr>
        <w:t>МФД</w:t>
      </w:r>
      <w:r w:rsidRPr="00D37ACF">
        <w:rPr>
          <w:sz w:val="28"/>
          <w:szCs w:val="28"/>
        </w:rPr>
        <w:t xml:space="preserve"> МЗ РК медицинской организации по данному факту медицинского инцидента; </w:t>
      </w:r>
    </w:p>
    <w:p w:rsidR="00793B89" w:rsidRDefault="00197086" w:rsidP="00197086">
      <w:pPr>
        <w:ind w:firstLine="708"/>
        <w:jc w:val="both"/>
        <w:rPr>
          <w:sz w:val="28"/>
          <w:szCs w:val="28"/>
        </w:rPr>
      </w:pPr>
      <w:r w:rsidRPr="00D37ACF">
        <w:rPr>
          <w:sz w:val="28"/>
          <w:szCs w:val="28"/>
        </w:rPr>
        <w:t xml:space="preserve">- копия документа, удостоверяющего личность пострадавшего пациента; </w:t>
      </w:r>
    </w:p>
    <w:p w:rsidR="00197086" w:rsidRPr="00793B89" w:rsidRDefault="00793B89" w:rsidP="00197086">
      <w:pPr>
        <w:ind w:firstLine="708"/>
        <w:jc w:val="both"/>
        <w:rPr>
          <w:sz w:val="28"/>
          <w:szCs w:val="28"/>
        </w:rPr>
      </w:pPr>
      <w:r w:rsidRPr="00793B89">
        <w:rPr>
          <w:sz w:val="28"/>
          <w:szCs w:val="28"/>
        </w:rPr>
        <w:t xml:space="preserve">- </w:t>
      </w:r>
      <w:r w:rsidR="00197086" w:rsidRPr="00D37ACF">
        <w:rPr>
          <w:sz w:val="28"/>
          <w:szCs w:val="28"/>
        </w:rPr>
        <w:t>нотариально засвидетельствованная копия свидетельства о смерти пациента</w:t>
      </w:r>
      <w:r>
        <w:rPr>
          <w:sz w:val="28"/>
          <w:szCs w:val="28"/>
        </w:rPr>
        <w:t>;</w:t>
      </w:r>
    </w:p>
    <w:p w:rsidR="00197086" w:rsidRPr="00D37ACF" w:rsidRDefault="00197086" w:rsidP="00197086">
      <w:pPr>
        <w:ind w:firstLine="708"/>
        <w:jc w:val="both"/>
        <w:rPr>
          <w:sz w:val="28"/>
          <w:szCs w:val="28"/>
        </w:rPr>
      </w:pPr>
      <w:r w:rsidRPr="00D37ACF">
        <w:rPr>
          <w:sz w:val="28"/>
          <w:szCs w:val="28"/>
        </w:rPr>
        <w:t xml:space="preserve">- нотариально засвидетельствованная копия документа, подтверждающего право выгодоприобретателя на возмещение вреда в случае смерти пациента; </w:t>
      </w:r>
    </w:p>
    <w:p w:rsidR="00197086" w:rsidRPr="00D37ACF" w:rsidRDefault="00197086" w:rsidP="00197086">
      <w:pPr>
        <w:ind w:firstLine="708"/>
        <w:jc w:val="both"/>
        <w:rPr>
          <w:sz w:val="28"/>
          <w:szCs w:val="28"/>
        </w:rPr>
      </w:pPr>
      <w:r w:rsidRPr="00D37ACF">
        <w:rPr>
          <w:sz w:val="28"/>
          <w:szCs w:val="28"/>
        </w:rPr>
        <w:t xml:space="preserve">- копия документа, удостоверяющего личность выгодоприобретателя; </w:t>
      </w:r>
    </w:p>
    <w:p w:rsidR="00197086" w:rsidRPr="00D37ACF" w:rsidRDefault="00197086" w:rsidP="00197086">
      <w:pPr>
        <w:ind w:firstLine="708"/>
        <w:jc w:val="both"/>
        <w:rPr>
          <w:sz w:val="28"/>
          <w:szCs w:val="28"/>
        </w:rPr>
      </w:pPr>
      <w:r w:rsidRPr="00D37ACF">
        <w:rPr>
          <w:sz w:val="28"/>
          <w:szCs w:val="28"/>
        </w:rPr>
        <w:t xml:space="preserve">- копия документа, подтверждающего размер заработной платы за проработанный погибшим пациентом период, но не более двенадцати месяцев, заверенная работодателем; </w:t>
      </w:r>
    </w:p>
    <w:p w:rsidR="00197086" w:rsidRPr="00D37ACF" w:rsidRDefault="00197086" w:rsidP="00197086">
      <w:pPr>
        <w:ind w:firstLine="708"/>
        <w:jc w:val="both"/>
        <w:rPr>
          <w:sz w:val="28"/>
          <w:szCs w:val="28"/>
        </w:rPr>
      </w:pPr>
      <w:r w:rsidRPr="00D37ACF">
        <w:rPr>
          <w:sz w:val="28"/>
          <w:szCs w:val="28"/>
        </w:rPr>
        <w:t xml:space="preserve">- 20-значный IBAN </w:t>
      </w:r>
      <w:r w:rsidR="00E37655">
        <w:rPr>
          <w:sz w:val="28"/>
          <w:szCs w:val="28"/>
        </w:rPr>
        <w:t xml:space="preserve">код </w:t>
      </w:r>
      <w:r w:rsidRPr="00D37ACF">
        <w:rPr>
          <w:sz w:val="28"/>
          <w:szCs w:val="28"/>
        </w:rPr>
        <w:t>лицевого счета выгодоприобретателя.</w:t>
      </w:r>
    </w:p>
    <w:p w:rsidR="00750E75" w:rsidRPr="00D37ACF" w:rsidRDefault="00A75451" w:rsidP="008060D9">
      <w:pPr>
        <w:ind w:firstLine="708"/>
        <w:jc w:val="both"/>
        <w:rPr>
          <w:sz w:val="28"/>
          <w:szCs w:val="28"/>
        </w:rPr>
      </w:pPr>
      <w:r w:rsidRPr="00D37ACF">
        <w:rPr>
          <w:sz w:val="28"/>
          <w:szCs w:val="28"/>
        </w:rPr>
        <w:lastRenderedPageBreak/>
        <w:t xml:space="preserve">- </w:t>
      </w:r>
      <w:r w:rsidR="00197086" w:rsidRPr="00D37ACF">
        <w:rPr>
          <w:sz w:val="28"/>
          <w:szCs w:val="28"/>
        </w:rPr>
        <w:t>документы, подтверждающие расходы, понесенные страхователем в целях предотвращения или уменьшения убытков при наступлении страхового случая, при их наличии.</w:t>
      </w:r>
    </w:p>
    <w:p w:rsidR="00E37655" w:rsidRPr="00E37655" w:rsidRDefault="00E37655" w:rsidP="00E37655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E37655">
        <w:rPr>
          <w:color w:val="000000"/>
          <w:sz w:val="28"/>
          <w:szCs w:val="28"/>
          <w:lang w:eastAsia="en-US"/>
        </w:rPr>
        <w:t>В случае отказа от предложенной страховой организацией выплаты и (или) неудовлетворённости ее размером пациент имеет право обратиться в суд.</w:t>
      </w:r>
    </w:p>
    <w:p w:rsidR="001400D6" w:rsidRDefault="001400D6" w:rsidP="00D041DC">
      <w:pPr>
        <w:autoSpaceDE w:val="0"/>
        <w:autoSpaceDN w:val="0"/>
        <w:adjustRightInd w:val="0"/>
        <w:ind w:firstLine="708"/>
        <w:rPr>
          <w:rFonts w:eastAsia="Calibri"/>
          <w:b/>
          <w:sz w:val="28"/>
          <w:szCs w:val="28"/>
          <w:lang w:eastAsia="en-US"/>
        </w:rPr>
      </w:pPr>
    </w:p>
    <w:p w:rsidR="00A60C5D" w:rsidRPr="00A60C5D" w:rsidRDefault="008060D9" w:rsidP="00D041DC">
      <w:pPr>
        <w:autoSpaceDE w:val="0"/>
        <w:autoSpaceDN w:val="0"/>
        <w:adjustRightInd w:val="0"/>
        <w:ind w:firstLine="708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8</w:t>
      </w:r>
      <w:r w:rsidR="00A60C5D">
        <w:rPr>
          <w:rFonts w:eastAsia="Calibri"/>
          <w:b/>
          <w:sz w:val="28"/>
          <w:szCs w:val="28"/>
          <w:lang w:eastAsia="en-US"/>
        </w:rPr>
        <w:t xml:space="preserve">. </w:t>
      </w:r>
      <w:r w:rsidR="00A60C5D" w:rsidRPr="00A60C5D">
        <w:rPr>
          <w:rFonts w:eastAsia="Calibri"/>
          <w:b/>
          <w:sz w:val="28"/>
          <w:szCs w:val="28"/>
          <w:lang w:eastAsia="en-US"/>
        </w:rPr>
        <w:t>Ссылки:</w:t>
      </w:r>
      <w:r w:rsidR="00E37655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A60C5D" w:rsidRPr="00E37655" w:rsidRDefault="00A60C5D" w:rsidP="00E37655">
      <w:pPr>
        <w:pStyle w:val="a3"/>
        <w:numPr>
          <w:ilvl w:val="0"/>
          <w:numId w:val="17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E37655">
        <w:rPr>
          <w:rFonts w:eastAsia="Calibri"/>
          <w:sz w:val="28"/>
          <w:szCs w:val="28"/>
          <w:lang w:eastAsia="en-US"/>
        </w:rPr>
        <w:t>Кодекс Республики Казахстан от 18 сентября 2009 года № 193-IV «О здоровье народа и системе здравоохранения»;</w:t>
      </w:r>
    </w:p>
    <w:p w:rsidR="00A60C5D" w:rsidRPr="00E37655" w:rsidRDefault="00A60C5D" w:rsidP="00E37655">
      <w:pPr>
        <w:pStyle w:val="a3"/>
        <w:numPr>
          <w:ilvl w:val="0"/>
          <w:numId w:val="17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E37655">
        <w:rPr>
          <w:rFonts w:eastAsia="Calibri"/>
          <w:sz w:val="28"/>
          <w:szCs w:val="28"/>
          <w:lang w:eastAsia="en-US"/>
        </w:rPr>
        <w:t>Стандарты аккредитации Международной объединенной комиссии (</w:t>
      </w:r>
      <w:proofErr w:type="spellStart"/>
      <w:r w:rsidRPr="00E37655">
        <w:rPr>
          <w:rFonts w:eastAsia="Calibri"/>
          <w:sz w:val="28"/>
          <w:szCs w:val="28"/>
          <w:lang w:eastAsia="en-US"/>
        </w:rPr>
        <w:t>Joint</w:t>
      </w:r>
      <w:proofErr w:type="spellEnd"/>
      <w:r w:rsidRPr="00E37655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E37655">
        <w:rPr>
          <w:rFonts w:eastAsia="Calibri"/>
          <w:sz w:val="28"/>
          <w:szCs w:val="28"/>
          <w:lang w:eastAsia="en-US"/>
        </w:rPr>
        <w:t>Commission</w:t>
      </w:r>
      <w:proofErr w:type="spellEnd"/>
      <w:r w:rsidRPr="00E37655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E37655">
        <w:rPr>
          <w:rFonts w:eastAsia="Calibri"/>
          <w:sz w:val="28"/>
          <w:szCs w:val="28"/>
          <w:lang w:eastAsia="en-US"/>
        </w:rPr>
        <w:t>International</w:t>
      </w:r>
      <w:proofErr w:type="spellEnd"/>
      <w:r w:rsidRPr="00E37655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E37655">
        <w:rPr>
          <w:rFonts w:eastAsia="Calibri"/>
          <w:sz w:val="28"/>
          <w:szCs w:val="28"/>
          <w:lang w:eastAsia="en-US"/>
        </w:rPr>
        <w:t>Accreditation</w:t>
      </w:r>
      <w:proofErr w:type="spellEnd"/>
      <w:r w:rsidRPr="00E37655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E37655">
        <w:rPr>
          <w:rFonts w:eastAsia="Calibri"/>
          <w:sz w:val="28"/>
          <w:szCs w:val="28"/>
          <w:lang w:eastAsia="en-US"/>
        </w:rPr>
        <w:t>Standards</w:t>
      </w:r>
      <w:proofErr w:type="spellEnd"/>
      <w:r w:rsidRPr="00E37655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E37655">
        <w:rPr>
          <w:rFonts w:eastAsia="Calibri"/>
          <w:sz w:val="28"/>
          <w:szCs w:val="28"/>
          <w:lang w:eastAsia="en-US"/>
        </w:rPr>
        <w:t>for</w:t>
      </w:r>
      <w:proofErr w:type="spellEnd"/>
      <w:r w:rsidRPr="00E37655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E37655">
        <w:rPr>
          <w:rFonts w:eastAsia="Calibri"/>
          <w:sz w:val="28"/>
          <w:szCs w:val="28"/>
          <w:lang w:eastAsia="en-US"/>
        </w:rPr>
        <w:t>Hospital</w:t>
      </w:r>
      <w:proofErr w:type="spellEnd"/>
      <w:r w:rsidRPr="00E37655">
        <w:rPr>
          <w:rFonts w:eastAsia="Calibri"/>
          <w:sz w:val="28"/>
          <w:szCs w:val="28"/>
          <w:lang w:eastAsia="en-US"/>
        </w:rPr>
        <w:t xml:space="preserve"> – 6th </w:t>
      </w:r>
      <w:proofErr w:type="spellStart"/>
      <w:r w:rsidRPr="00E37655">
        <w:rPr>
          <w:rFonts w:eastAsia="Calibri"/>
          <w:sz w:val="28"/>
          <w:szCs w:val="28"/>
          <w:lang w:eastAsia="en-US"/>
        </w:rPr>
        <w:t>Edition</w:t>
      </w:r>
      <w:proofErr w:type="spellEnd"/>
      <w:r w:rsidRPr="00E37655">
        <w:rPr>
          <w:rFonts w:eastAsia="Calibri"/>
          <w:sz w:val="28"/>
          <w:szCs w:val="28"/>
          <w:lang w:eastAsia="en-US"/>
        </w:rPr>
        <w:t>) для больниц, 6-е издание, Глава 9: Повышение качества и безопасность пациента, 2017г., США.</w:t>
      </w:r>
    </w:p>
    <w:p w:rsidR="00A60C5D" w:rsidRDefault="00A60C5D" w:rsidP="00E37655">
      <w:pPr>
        <w:pStyle w:val="a3"/>
        <w:numPr>
          <w:ilvl w:val="0"/>
          <w:numId w:val="17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E37655">
        <w:rPr>
          <w:rFonts w:eastAsia="Calibri"/>
          <w:sz w:val="28"/>
          <w:szCs w:val="28"/>
          <w:lang w:eastAsia="en-US"/>
        </w:rPr>
        <w:t>Приказ Министра здравоохранения Республики Казахстан от 2 октября 2012 года №676 «Об утверждении стандартов аккредитации медицинских организаций», Приложение 2. Глава 1: Руководство. 6. Культура безопасности; 7. Управление качеством;</w:t>
      </w:r>
    </w:p>
    <w:p w:rsidR="00E37655" w:rsidRPr="00E37655" w:rsidRDefault="00E37655" w:rsidP="00E37655">
      <w:pPr>
        <w:pStyle w:val="a3"/>
        <w:numPr>
          <w:ilvl w:val="0"/>
          <w:numId w:val="17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E37655">
        <w:rPr>
          <w:rFonts w:eastAsia="Calibri"/>
          <w:sz w:val="28"/>
          <w:szCs w:val="28"/>
          <w:lang w:eastAsia="en-US"/>
        </w:rPr>
        <w:t>Приказ Министра здравоохранения и социального развития Республики Казахстан от 27 марта 2015 года № 173</w:t>
      </w:r>
      <w:r w:rsidRPr="00E37655">
        <w:rPr>
          <w:rFonts w:eastAsia="Calibri"/>
          <w:sz w:val="28"/>
          <w:szCs w:val="28"/>
          <w:lang w:eastAsia="en-US"/>
        </w:rPr>
        <w:t xml:space="preserve"> «</w:t>
      </w:r>
      <w:r w:rsidRPr="00E37655">
        <w:rPr>
          <w:rFonts w:eastAsia="Calibri"/>
          <w:sz w:val="28"/>
          <w:szCs w:val="28"/>
          <w:lang w:eastAsia="en-US"/>
        </w:rPr>
        <w:t>Об утверждении Правил организации и проведения внутренней и внешней экспертиз качества медицинских услуг</w:t>
      </w:r>
      <w:r w:rsidRPr="00E37655">
        <w:rPr>
          <w:rFonts w:eastAsia="Calibri"/>
          <w:sz w:val="28"/>
          <w:szCs w:val="28"/>
          <w:lang w:eastAsia="en-US"/>
        </w:rPr>
        <w:t>»</w:t>
      </w:r>
      <w:r>
        <w:rPr>
          <w:rFonts w:eastAsia="Calibri"/>
          <w:sz w:val="28"/>
          <w:szCs w:val="28"/>
          <w:lang w:eastAsia="en-US"/>
        </w:rPr>
        <w:t>;</w:t>
      </w:r>
      <w:r w:rsidRPr="00E37655">
        <w:rPr>
          <w:rFonts w:eastAsia="Calibri"/>
          <w:sz w:val="28"/>
          <w:szCs w:val="28"/>
          <w:lang w:eastAsia="en-US"/>
        </w:rPr>
        <w:t xml:space="preserve"> </w:t>
      </w:r>
    </w:p>
    <w:p w:rsidR="00A60C5D" w:rsidRPr="00E37655" w:rsidRDefault="00A60C5D" w:rsidP="00E37655">
      <w:pPr>
        <w:pStyle w:val="a3"/>
        <w:numPr>
          <w:ilvl w:val="0"/>
          <w:numId w:val="17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val="en-US" w:eastAsia="en-US"/>
        </w:rPr>
      </w:pPr>
      <w:r w:rsidRPr="00E37655">
        <w:rPr>
          <w:rFonts w:eastAsia="Calibri"/>
          <w:sz w:val="28"/>
          <w:szCs w:val="28"/>
          <w:lang w:val="en-US" w:eastAsia="en-US"/>
        </w:rPr>
        <w:t>Open</w:t>
      </w:r>
      <w:r w:rsidRPr="00E37655">
        <w:rPr>
          <w:rFonts w:eastAsia="Calibri"/>
          <w:sz w:val="28"/>
          <w:szCs w:val="28"/>
          <w:lang w:eastAsia="en-US"/>
        </w:rPr>
        <w:t xml:space="preserve"> </w:t>
      </w:r>
      <w:r w:rsidRPr="00E37655">
        <w:rPr>
          <w:rFonts w:eastAsia="Calibri"/>
          <w:sz w:val="28"/>
          <w:szCs w:val="28"/>
          <w:lang w:val="en-US" w:eastAsia="en-US"/>
        </w:rPr>
        <w:t>Disclosure</w:t>
      </w:r>
      <w:r w:rsidRPr="00E37655">
        <w:rPr>
          <w:rFonts w:eastAsia="Calibri"/>
          <w:sz w:val="28"/>
          <w:szCs w:val="28"/>
          <w:lang w:eastAsia="en-US"/>
        </w:rPr>
        <w:t xml:space="preserve">. </w:t>
      </w:r>
      <w:r w:rsidRPr="00E37655">
        <w:rPr>
          <w:rFonts w:eastAsia="Calibri"/>
          <w:sz w:val="28"/>
          <w:szCs w:val="28"/>
          <w:lang w:val="en-US" w:eastAsia="en-US"/>
        </w:rPr>
        <w:t>Health</w:t>
      </w:r>
      <w:r w:rsidRPr="00E37655">
        <w:rPr>
          <w:rFonts w:eastAsia="Calibri"/>
          <w:sz w:val="28"/>
          <w:szCs w:val="28"/>
          <w:lang w:eastAsia="en-US"/>
        </w:rPr>
        <w:t xml:space="preserve"> </w:t>
      </w:r>
      <w:r w:rsidRPr="00E37655">
        <w:rPr>
          <w:rFonts w:eastAsia="Calibri"/>
          <w:sz w:val="28"/>
          <w:szCs w:val="28"/>
          <w:lang w:val="en-US" w:eastAsia="en-US"/>
        </w:rPr>
        <w:t>Care</w:t>
      </w:r>
      <w:r w:rsidRPr="00E37655">
        <w:rPr>
          <w:rFonts w:eastAsia="Calibri"/>
          <w:sz w:val="28"/>
          <w:szCs w:val="28"/>
          <w:lang w:eastAsia="en-US"/>
        </w:rPr>
        <w:t xml:space="preserve"> </w:t>
      </w:r>
      <w:r w:rsidRPr="00E37655">
        <w:rPr>
          <w:rFonts w:eastAsia="Calibri"/>
          <w:sz w:val="28"/>
          <w:szCs w:val="28"/>
          <w:lang w:val="en-US" w:eastAsia="en-US"/>
        </w:rPr>
        <w:t>Professionals</w:t>
      </w:r>
      <w:r w:rsidRPr="00E37655">
        <w:rPr>
          <w:rFonts w:eastAsia="Calibri"/>
          <w:sz w:val="28"/>
          <w:szCs w:val="28"/>
          <w:lang w:eastAsia="en-US"/>
        </w:rPr>
        <w:t xml:space="preserve"> </w:t>
      </w:r>
      <w:r w:rsidRPr="00E37655">
        <w:rPr>
          <w:rFonts w:eastAsia="Calibri"/>
          <w:sz w:val="28"/>
          <w:szCs w:val="28"/>
          <w:lang w:val="en-US" w:eastAsia="en-US"/>
        </w:rPr>
        <w:t>Handbook</w:t>
      </w:r>
      <w:r w:rsidRPr="00E37655">
        <w:rPr>
          <w:rFonts w:eastAsia="Calibri"/>
          <w:sz w:val="28"/>
          <w:szCs w:val="28"/>
          <w:lang w:eastAsia="en-US"/>
        </w:rPr>
        <w:t xml:space="preserve">. </w:t>
      </w:r>
      <w:r w:rsidRPr="00E37655">
        <w:rPr>
          <w:rFonts w:eastAsia="Calibri"/>
          <w:sz w:val="28"/>
          <w:szCs w:val="28"/>
          <w:lang w:val="en-US" w:eastAsia="en-US"/>
        </w:rPr>
        <w:t>© Commonwealth of Australia, 2003;</w:t>
      </w:r>
    </w:p>
    <w:p w:rsidR="00A60C5D" w:rsidRPr="00E37655" w:rsidRDefault="00A60C5D" w:rsidP="00E37655">
      <w:pPr>
        <w:pStyle w:val="a3"/>
        <w:numPr>
          <w:ilvl w:val="0"/>
          <w:numId w:val="17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val="en-US" w:eastAsia="en-US"/>
        </w:rPr>
      </w:pPr>
      <w:r w:rsidRPr="00E37655">
        <w:rPr>
          <w:rFonts w:eastAsia="Calibri"/>
          <w:sz w:val="28"/>
          <w:szCs w:val="28"/>
          <w:lang w:val="en-US" w:eastAsia="en-US"/>
        </w:rPr>
        <w:t>Canadian Disclosure Guidelines. Being open with patients. © Canadian Patient Safety Institute, 2011;</w:t>
      </w:r>
    </w:p>
    <w:p w:rsidR="00A60C5D" w:rsidRPr="00E37655" w:rsidRDefault="00A60C5D" w:rsidP="00E37655">
      <w:pPr>
        <w:pStyle w:val="a3"/>
        <w:numPr>
          <w:ilvl w:val="0"/>
          <w:numId w:val="17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val="en-US" w:eastAsia="en-US"/>
        </w:rPr>
      </w:pPr>
      <w:r w:rsidRPr="00E37655">
        <w:rPr>
          <w:rFonts w:eastAsia="Calibri"/>
          <w:sz w:val="28"/>
          <w:szCs w:val="28"/>
          <w:lang w:val="en-US" w:eastAsia="en-US"/>
        </w:rPr>
        <w:t xml:space="preserve">Disclosure of medical error: policies and practice. </w:t>
      </w:r>
      <w:proofErr w:type="spellStart"/>
      <w:r w:rsidRPr="00E37655">
        <w:rPr>
          <w:rFonts w:eastAsia="Calibri"/>
          <w:sz w:val="28"/>
          <w:szCs w:val="28"/>
          <w:lang w:val="en-US" w:eastAsia="en-US"/>
        </w:rPr>
        <w:t>Jawahar</w:t>
      </w:r>
      <w:proofErr w:type="spellEnd"/>
      <w:r w:rsidR="001400D6" w:rsidRPr="00E37655">
        <w:rPr>
          <w:rFonts w:eastAsia="Calibri"/>
          <w:sz w:val="28"/>
          <w:szCs w:val="28"/>
          <w:lang w:val="en-US" w:eastAsia="en-US"/>
        </w:rPr>
        <w:t xml:space="preserve"> </w:t>
      </w:r>
      <w:proofErr w:type="spellStart"/>
      <w:r w:rsidRPr="00E37655">
        <w:rPr>
          <w:rFonts w:eastAsia="Calibri"/>
          <w:sz w:val="28"/>
          <w:szCs w:val="28"/>
          <w:lang w:val="en-US" w:eastAsia="en-US"/>
        </w:rPr>
        <w:t>Kalra</w:t>
      </w:r>
      <w:proofErr w:type="spellEnd"/>
      <w:r w:rsidRPr="00E37655">
        <w:rPr>
          <w:rFonts w:eastAsia="Calibri"/>
          <w:sz w:val="28"/>
          <w:szCs w:val="28"/>
          <w:lang w:val="en-US" w:eastAsia="en-US"/>
        </w:rPr>
        <w:t>,</w:t>
      </w:r>
      <w:r w:rsidR="001400D6" w:rsidRPr="00E37655">
        <w:rPr>
          <w:rFonts w:eastAsia="Calibri"/>
          <w:sz w:val="28"/>
          <w:szCs w:val="28"/>
          <w:lang w:val="en-US" w:eastAsia="en-US"/>
        </w:rPr>
        <w:t xml:space="preserve"> </w:t>
      </w:r>
      <w:proofErr w:type="spellStart"/>
      <w:proofErr w:type="gramStart"/>
      <w:r w:rsidRPr="00E37655">
        <w:rPr>
          <w:rFonts w:eastAsia="Calibri"/>
          <w:sz w:val="28"/>
          <w:szCs w:val="28"/>
          <w:lang w:val="en-US" w:eastAsia="en-US"/>
        </w:rPr>
        <w:t>K.Lorne</w:t>
      </w:r>
      <w:proofErr w:type="spellEnd"/>
      <w:proofErr w:type="gramEnd"/>
      <w:r w:rsidRPr="00E37655">
        <w:rPr>
          <w:rFonts w:eastAsia="Calibri"/>
          <w:sz w:val="28"/>
          <w:szCs w:val="28"/>
          <w:lang w:val="en-US" w:eastAsia="en-US"/>
        </w:rPr>
        <w:t xml:space="preserve"> Massey, </w:t>
      </w:r>
      <w:proofErr w:type="spellStart"/>
      <w:r w:rsidRPr="00E37655">
        <w:rPr>
          <w:rFonts w:eastAsia="Calibri"/>
          <w:sz w:val="28"/>
          <w:szCs w:val="28"/>
          <w:lang w:val="en-US" w:eastAsia="en-US"/>
        </w:rPr>
        <w:t>Amith</w:t>
      </w:r>
      <w:proofErr w:type="spellEnd"/>
      <w:r w:rsidR="001400D6" w:rsidRPr="00E37655">
        <w:rPr>
          <w:rFonts w:eastAsia="Calibri"/>
          <w:sz w:val="28"/>
          <w:szCs w:val="28"/>
          <w:lang w:val="en-US" w:eastAsia="en-US"/>
        </w:rPr>
        <w:t xml:space="preserve"> </w:t>
      </w:r>
      <w:proofErr w:type="spellStart"/>
      <w:r w:rsidRPr="00E37655">
        <w:rPr>
          <w:rFonts w:eastAsia="Calibri"/>
          <w:sz w:val="28"/>
          <w:szCs w:val="28"/>
          <w:lang w:val="en-US" w:eastAsia="en-US"/>
        </w:rPr>
        <w:t>Mulla</w:t>
      </w:r>
      <w:proofErr w:type="spellEnd"/>
      <w:r w:rsidRPr="00E37655">
        <w:rPr>
          <w:rFonts w:eastAsia="Calibri"/>
          <w:sz w:val="28"/>
          <w:szCs w:val="28"/>
          <w:lang w:val="en-US" w:eastAsia="en-US"/>
        </w:rPr>
        <w:t xml:space="preserve">. J R </w:t>
      </w:r>
      <w:proofErr w:type="spellStart"/>
      <w:r w:rsidRPr="00E37655">
        <w:rPr>
          <w:rFonts w:eastAsia="Calibri"/>
          <w:sz w:val="28"/>
          <w:szCs w:val="28"/>
          <w:lang w:val="en-US" w:eastAsia="en-US"/>
        </w:rPr>
        <w:t>Soc</w:t>
      </w:r>
      <w:proofErr w:type="spellEnd"/>
      <w:r w:rsidRPr="00E37655">
        <w:rPr>
          <w:rFonts w:eastAsia="Calibri"/>
          <w:sz w:val="28"/>
          <w:szCs w:val="28"/>
          <w:lang w:val="en-US" w:eastAsia="en-US"/>
        </w:rPr>
        <w:t xml:space="preserve"> Med 2005;</w:t>
      </w:r>
      <w:r w:rsidR="001400D6" w:rsidRPr="00E37655">
        <w:rPr>
          <w:rFonts w:eastAsia="Calibri"/>
          <w:sz w:val="28"/>
          <w:szCs w:val="28"/>
          <w:lang w:val="en-US" w:eastAsia="en-US"/>
        </w:rPr>
        <w:t xml:space="preserve"> </w:t>
      </w:r>
      <w:r w:rsidRPr="00E37655">
        <w:rPr>
          <w:rFonts w:eastAsia="Calibri"/>
          <w:sz w:val="28"/>
          <w:szCs w:val="28"/>
          <w:lang w:val="en-US" w:eastAsia="en-US"/>
        </w:rPr>
        <w:t>98:307–309;</w:t>
      </w:r>
    </w:p>
    <w:p w:rsidR="00A60C5D" w:rsidRPr="00E37655" w:rsidRDefault="00A60C5D" w:rsidP="00E37655">
      <w:pPr>
        <w:pStyle w:val="a3"/>
        <w:numPr>
          <w:ilvl w:val="0"/>
          <w:numId w:val="17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val="en-US" w:eastAsia="en-US"/>
        </w:rPr>
      </w:pPr>
      <w:r w:rsidRPr="00E37655">
        <w:rPr>
          <w:rFonts w:eastAsia="Calibri"/>
          <w:sz w:val="28"/>
          <w:szCs w:val="28"/>
          <w:lang w:val="en-US" w:eastAsia="en-US"/>
        </w:rPr>
        <w:t xml:space="preserve">Hospital Disclosure Practices: Results </w:t>
      </w:r>
      <w:proofErr w:type="gramStart"/>
      <w:r w:rsidRPr="00E37655">
        <w:rPr>
          <w:rFonts w:eastAsia="Calibri"/>
          <w:sz w:val="28"/>
          <w:szCs w:val="28"/>
          <w:lang w:val="en-US" w:eastAsia="en-US"/>
        </w:rPr>
        <w:t>Of</w:t>
      </w:r>
      <w:proofErr w:type="gramEnd"/>
      <w:r w:rsidRPr="00E37655">
        <w:rPr>
          <w:rFonts w:eastAsia="Calibri"/>
          <w:sz w:val="28"/>
          <w:szCs w:val="28"/>
          <w:lang w:val="en-US" w:eastAsia="en-US"/>
        </w:rPr>
        <w:t xml:space="preserve"> A National Survey. Rae M. Lamb, David M. </w:t>
      </w:r>
      <w:proofErr w:type="spellStart"/>
      <w:r w:rsidRPr="00E37655">
        <w:rPr>
          <w:rFonts w:eastAsia="Calibri"/>
          <w:sz w:val="28"/>
          <w:szCs w:val="28"/>
          <w:lang w:val="en-US" w:eastAsia="en-US"/>
        </w:rPr>
        <w:t>Studdert</w:t>
      </w:r>
      <w:proofErr w:type="spellEnd"/>
      <w:r w:rsidRPr="00E37655">
        <w:rPr>
          <w:rFonts w:eastAsia="Calibri"/>
          <w:sz w:val="28"/>
          <w:szCs w:val="28"/>
          <w:lang w:val="en-US" w:eastAsia="en-US"/>
        </w:rPr>
        <w:t xml:space="preserve">, Richard M.J. </w:t>
      </w:r>
      <w:proofErr w:type="spellStart"/>
      <w:r w:rsidRPr="00E37655">
        <w:rPr>
          <w:rFonts w:eastAsia="Calibri"/>
          <w:sz w:val="28"/>
          <w:szCs w:val="28"/>
          <w:lang w:val="en-US" w:eastAsia="en-US"/>
        </w:rPr>
        <w:t>Bohmer</w:t>
      </w:r>
      <w:proofErr w:type="spellEnd"/>
      <w:r w:rsidRPr="00E37655">
        <w:rPr>
          <w:rFonts w:eastAsia="Calibri"/>
          <w:sz w:val="28"/>
          <w:szCs w:val="28"/>
          <w:lang w:val="en-US" w:eastAsia="en-US"/>
        </w:rPr>
        <w:t xml:space="preserve">, Donald M. Berwick and </w:t>
      </w:r>
      <w:proofErr w:type="spellStart"/>
      <w:r w:rsidRPr="00E37655">
        <w:rPr>
          <w:rFonts w:eastAsia="Calibri"/>
          <w:sz w:val="28"/>
          <w:szCs w:val="28"/>
          <w:lang w:val="en-US" w:eastAsia="en-US"/>
        </w:rPr>
        <w:t>Troyen</w:t>
      </w:r>
      <w:proofErr w:type="spellEnd"/>
      <w:r w:rsidRPr="00E37655">
        <w:rPr>
          <w:rFonts w:eastAsia="Calibri"/>
          <w:sz w:val="28"/>
          <w:szCs w:val="28"/>
          <w:lang w:val="en-US" w:eastAsia="en-US"/>
        </w:rPr>
        <w:t xml:space="preserve"> A. Brennan Health Affairs, 22, no.2 (2003): 73-83;</w:t>
      </w:r>
    </w:p>
    <w:p w:rsidR="00A60C5D" w:rsidRPr="00E37655" w:rsidRDefault="00A60C5D" w:rsidP="00E37655">
      <w:pPr>
        <w:pStyle w:val="a3"/>
        <w:numPr>
          <w:ilvl w:val="0"/>
          <w:numId w:val="17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val="en-US" w:eastAsia="en-US"/>
        </w:rPr>
      </w:pPr>
      <w:proofErr w:type="spellStart"/>
      <w:r w:rsidRPr="00E37655">
        <w:rPr>
          <w:rFonts w:eastAsia="Calibri"/>
          <w:sz w:val="28"/>
          <w:szCs w:val="28"/>
          <w:lang w:val="en-US" w:eastAsia="en-US"/>
        </w:rPr>
        <w:t>iSixSigma</w:t>
      </w:r>
      <w:proofErr w:type="spellEnd"/>
      <w:r w:rsidRPr="00E37655">
        <w:rPr>
          <w:rFonts w:eastAsia="Calibri"/>
          <w:sz w:val="28"/>
          <w:szCs w:val="28"/>
          <w:lang w:val="en-US" w:eastAsia="en-US"/>
        </w:rPr>
        <w:t>. FEMA: Preventing a Failure Before Any Harm Is Done. Smith DL. Accessed November 16, 2016;</w:t>
      </w:r>
    </w:p>
    <w:p w:rsidR="00A60C5D" w:rsidRPr="00E37655" w:rsidRDefault="00A60C5D" w:rsidP="00E37655">
      <w:pPr>
        <w:pStyle w:val="a3"/>
        <w:numPr>
          <w:ilvl w:val="0"/>
          <w:numId w:val="17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val="en-US" w:eastAsia="en-US"/>
        </w:rPr>
      </w:pPr>
      <w:proofErr w:type="spellStart"/>
      <w:r w:rsidRPr="00E37655">
        <w:rPr>
          <w:rFonts w:eastAsia="Calibri"/>
          <w:sz w:val="28"/>
          <w:szCs w:val="28"/>
          <w:lang w:val="en-US" w:eastAsia="en-US"/>
        </w:rPr>
        <w:t>Streimelweger</w:t>
      </w:r>
      <w:proofErr w:type="spellEnd"/>
      <w:r w:rsidRPr="00E37655">
        <w:rPr>
          <w:rFonts w:eastAsia="Calibri"/>
          <w:sz w:val="28"/>
          <w:szCs w:val="28"/>
          <w:lang w:val="en-US" w:eastAsia="en-US"/>
        </w:rPr>
        <w:t xml:space="preserve"> B, </w:t>
      </w:r>
      <w:proofErr w:type="spellStart"/>
      <w:r w:rsidRPr="00E37655">
        <w:rPr>
          <w:rFonts w:eastAsia="Calibri"/>
          <w:sz w:val="28"/>
          <w:szCs w:val="28"/>
          <w:lang w:val="en-US" w:eastAsia="en-US"/>
        </w:rPr>
        <w:t>Wac</w:t>
      </w:r>
      <w:proofErr w:type="spellEnd"/>
      <w:r w:rsidRPr="00E37655">
        <w:rPr>
          <w:rFonts w:eastAsia="Calibri"/>
          <w:sz w:val="28"/>
          <w:szCs w:val="28"/>
          <w:lang w:val="en-US" w:eastAsia="en-US"/>
        </w:rPr>
        <w:t xml:space="preserve"> K, </w:t>
      </w:r>
      <w:proofErr w:type="spellStart"/>
      <w:r w:rsidRPr="00E37655">
        <w:rPr>
          <w:rFonts w:eastAsia="Calibri"/>
          <w:sz w:val="28"/>
          <w:szCs w:val="28"/>
          <w:lang w:val="en-US" w:eastAsia="en-US"/>
        </w:rPr>
        <w:t>Seiringer</w:t>
      </w:r>
      <w:proofErr w:type="spellEnd"/>
      <w:r w:rsidRPr="00E37655">
        <w:rPr>
          <w:rFonts w:eastAsia="Calibri"/>
          <w:sz w:val="28"/>
          <w:szCs w:val="28"/>
          <w:lang w:val="en-US" w:eastAsia="en-US"/>
        </w:rPr>
        <w:t xml:space="preserve"> W. Human-</w:t>
      </w:r>
      <w:proofErr w:type="spellStart"/>
      <w:r w:rsidRPr="00E37655">
        <w:rPr>
          <w:rFonts w:eastAsia="Calibri"/>
          <w:sz w:val="28"/>
          <w:szCs w:val="28"/>
          <w:lang w:val="en-US" w:eastAsia="en-US"/>
        </w:rPr>
        <w:t>factorbased</w:t>
      </w:r>
      <w:proofErr w:type="spellEnd"/>
      <w:r w:rsidRPr="00E37655">
        <w:rPr>
          <w:rFonts w:eastAsia="Calibri"/>
          <w:sz w:val="28"/>
          <w:szCs w:val="28"/>
          <w:lang w:val="en-US" w:eastAsia="en-US"/>
        </w:rPr>
        <w:t xml:space="preserve"> risk management in the healthcare to improve patient safety. </w:t>
      </w:r>
      <w:proofErr w:type="spellStart"/>
      <w:r w:rsidRPr="00E37655">
        <w:rPr>
          <w:rFonts w:eastAsia="Calibri"/>
          <w:sz w:val="28"/>
          <w:szCs w:val="28"/>
          <w:lang w:val="en-US" w:eastAsia="en-US"/>
        </w:rPr>
        <w:t>Int</w:t>
      </w:r>
      <w:proofErr w:type="spellEnd"/>
      <w:r w:rsidRPr="00E37655">
        <w:rPr>
          <w:rFonts w:eastAsia="Calibri"/>
          <w:sz w:val="28"/>
          <w:szCs w:val="28"/>
          <w:lang w:val="en-US" w:eastAsia="en-US"/>
        </w:rPr>
        <w:t xml:space="preserve"> J E-Health and Med </w:t>
      </w:r>
      <w:proofErr w:type="spellStart"/>
      <w:r w:rsidRPr="00E37655">
        <w:rPr>
          <w:rFonts w:eastAsia="Calibri"/>
          <w:sz w:val="28"/>
          <w:szCs w:val="28"/>
          <w:lang w:val="en-US" w:eastAsia="en-US"/>
        </w:rPr>
        <w:t>Commun</w:t>
      </w:r>
      <w:proofErr w:type="spellEnd"/>
      <w:r w:rsidRPr="00E37655">
        <w:rPr>
          <w:rFonts w:eastAsia="Calibri"/>
          <w:sz w:val="28"/>
          <w:szCs w:val="28"/>
          <w:lang w:val="en-US" w:eastAsia="en-US"/>
        </w:rPr>
        <w:t xml:space="preserve"> (IJEHMC). 2016. Accessed Nov 16, 2016;</w:t>
      </w:r>
    </w:p>
    <w:p w:rsidR="000B7B87" w:rsidRPr="00E37655" w:rsidRDefault="00A60C5D" w:rsidP="00E37655">
      <w:pPr>
        <w:pStyle w:val="a3"/>
        <w:numPr>
          <w:ilvl w:val="0"/>
          <w:numId w:val="17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E37655">
        <w:rPr>
          <w:rFonts w:eastAsia="Calibri"/>
          <w:sz w:val="28"/>
          <w:szCs w:val="28"/>
          <w:lang w:val="en-US" w:eastAsia="en-US"/>
        </w:rPr>
        <w:t>Carroll RL, et al. Enterprise Risk Management: A fram</w:t>
      </w:r>
      <w:r w:rsidR="00793B89" w:rsidRPr="00E37655">
        <w:rPr>
          <w:rFonts w:eastAsia="Calibri"/>
          <w:sz w:val="28"/>
          <w:szCs w:val="28"/>
          <w:lang w:val="en-US" w:eastAsia="en-US"/>
        </w:rPr>
        <w:t>e</w:t>
      </w:r>
      <w:r w:rsidRPr="00E37655">
        <w:rPr>
          <w:rFonts w:eastAsia="Calibri"/>
          <w:sz w:val="28"/>
          <w:szCs w:val="28"/>
          <w:lang w:val="en-US" w:eastAsia="en-US"/>
        </w:rPr>
        <w:t xml:space="preserve">work </w:t>
      </w:r>
      <w:proofErr w:type="spellStart"/>
      <w:r w:rsidRPr="00E37655">
        <w:rPr>
          <w:rFonts w:eastAsia="Calibri"/>
          <w:sz w:val="28"/>
          <w:szCs w:val="28"/>
          <w:lang w:val="en-US" w:eastAsia="en-US"/>
        </w:rPr>
        <w:t>fo</w:t>
      </w:r>
      <w:proofErr w:type="spellEnd"/>
      <w:r w:rsidR="00793B89" w:rsidRPr="00E37655">
        <w:rPr>
          <w:rFonts w:eastAsia="Calibri"/>
          <w:sz w:val="28"/>
          <w:szCs w:val="28"/>
          <w:lang w:val="tr-TR" w:eastAsia="en-US"/>
        </w:rPr>
        <w:t>r</w:t>
      </w:r>
      <w:r w:rsidRPr="00E37655">
        <w:rPr>
          <w:rFonts w:eastAsia="Calibri"/>
          <w:sz w:val="28"/>
          <w:szCs w:val="28"/>
          <w:lang w:val="en-US" w:eastAsia="en-US"/>
        </w:rPr>
        <w:t xml:space="preserve"> success. </w:t>
      </w:r>
      <w:proofErr w:type="spellStart"/>
      <w:r w:rsidRPr="00E37655">
        <w:rPr>
          <w:rFonts w:eastAsia="Calibri"/>
          <w:sz w:val="28"/>
          <w:szCs w:val="28"/>
          <w:lang w:eastAsia="en-US"/>
        </w:rPr>
        <w:t>Chicago</w:t>
      </w:r>
      <w:proofErr w:type="spellEnd"/>
      <w:r w:rsidRPr="00E37655">
        <w:rPr>
          <w:rFonts w:eastAsia="Calibri"/>
          <w:sz w:val="28"/>
          <w:szCs w:val="28"/>
          <w:lang w:eastAsia="en-US"/>
        </w:rPr>
        <w:t xml:space="preserve">, IL: </w:t>
      </w:r>
      <w:proofErr w:type="spellStart"/>
      <w:r w:rsidRPr="00E37655">
        <w:rPr>
          <w:rFonts w:eastAsia="Calibri"/>
          <w:sz w:val="28"/>
          <w:szCs w:val="28"/>
          <w:lang w:eastAsia="en-US"/>
        </w:rPr>
        <w:t>American</w:t>
      </w:r>
      <w:proofErr w:type="spellEnd"/>
      <w:r w:rsidRPr="00E37655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E37655">
        <w:rPr>
          <w:rFonts w:eastAsia="Calibri"/>
          <w:sz w:val="28"/>
          <w:szCs w:val="28"/>
          <w:lang w:eastAsia="en-US"/>
        </w:rPr>
        <w:t>Society</w:t>
      </w:r>
      <w:proofErr w:type="spellEnd"/>
      <w:r w:rsidRPr="00E37655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E37655">
        <w:rPr>
          <w:rFonts w:eastAsia="Calibri"/>
          <w:sz w:val="28"/>
          <w:szCs w:val="28"/>
          <w:lang w:eastAsia="en-US"/>
        </w:rPr>
        <w:t>for</w:t>
      </w:r>
      <w:proofErr w:type="spellEnd"/>
      <w:r w:rsidRPr="00E37655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E37655">
        <w:rPr>
          <w:rFonts w:eastAsia="Calibri"/>
          <w:sz w:val="28"/>
          <w:szCs w:val="28"/>
          <w:lang w:eastAsia="en-US"/>
        </w:rPr>
        <w:t>Healthcare</w:t>
      </w:r>
      <w:proofErr w:type="spellEnd"/>
      <w:r w:rsidRPr="00E37655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E37655">
        <w:rPr>
          <w:rFonts w:eastAsia="Calibri"/>
          <w:sz w:val="28"/>
          <w:szCs w:val="28"/>
          <w:lang w:eastAsia="en-US"/>
        </w:rPr>
        <w:t>Risk</w:t>
      </w:r>
      <w:proofErr w:type="spellEnd"/>
      <w:r w:rsidRPr="00E37655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E37655">
        <w:rPr>
          <w:rFonts w:eastAsia="Calibri"/>
          <w:sz w:val="28"/>
          <w:szCs w:val="28"/>
          <w:lang w:eastAsia="en-US"/>
        </w:rPr>
        <w:t>Management</w:t>
      </w:r>
      <w:proofErr w:type="spellEnd"/>
      <w:r w:rsidRPr="00E37655">
        <w:rPr>
          <w:rFonts w:eastAsia="Calibri"/>
          <w:sz w:val="28"/>
          <w:szCs w:val="28"/>
          <w:lang w:eastAsia="en-US"/>
        </w:rPr>
        <w:t xml:space="preserve">, 2014.  </w:t>
      </w:r>
    </w:p>
    <w:p w:rsidR="009B2D2A" w:rsidRPr="00D37ACF" w:rsidRDefault="009B2D2A">
      <w:pPr>
        <w:spacing w:after="160" w:line="259" w:lineRule="auto"/>
        <w:rPr>
          <w:rFonts w:eastAsia="Calibri"/>
          <w:sz w:val="28"/>
          <w:szCs w:val="28"/>
          <w:lang w:eastAsia="en-US"/>
        </w:rPr>
      </w:pPr>
      <w:r w:rsidRPr="00D37ACF">
        <w:rPr>
          <w:rFonts w:eastAsia="Calibri"/>
          <w:sz w:val="28"/>
          <w:szCs w:val="28"/>
          <w:lang w:eastAsia="en-US"/>
        </w:rPr>
        <w:br w:type="page"/>
      </w:r>
    </w:p>
    <w:p w:rsidR="00964BCC" w:rsidRPr="00D37ACF" w:rsidRDefault="00964BCC" w:rsidP="001400D6">
      <w:pPr>
        <w:autoSpaceDE w:val="0"/>
        <w:autoSpaceDN w:val="0"/>
        <w:adjustRightInd w:val="0"/>
        <w:ind w:left="4536"/>
        <w:jc w:val="right"/>
        <w:rPr>
          <w:rFonts w:eastAsia="Calibri"/>
          <w:szCs w:val="28"/>
          <w:lang w:eastAsia="en-US"/>
        </w:rPr>
      </w:pPr>
      <w:r w:rsidRPr="00D37ACF">
        <w:rPr>
          <w:rFonts w:eastAsia="Calibri"/>
          <w:szCs w:val="28"/>
          <w:lang w:eastAsia="en-US"/>
        </w:rPr>
        <w:lastRenderedPageBreak/>
        <w:t>Приложение</w:t>
      </w:r>
      <w:r w:rsidR="005842B9" w:rsidRPr="00D37ACF">
        <w:rPr>
          <w:rFonts w:eastAsia="Calibri"/>
          <w:szCs w:val="28"/>
          <w:lang w:eastAsia="en-US"/>
        </w:rPr>
        <w:t xml:space="preserve"> 1</w:t>
      </w:r>
    </w:p>
    <w:p w:rsidR="00D37ACF" w:rsidRPr="00D37ACF" w:rsidRDefault="00D37ACF" w:rsidP="001400D6">
      <w:pPr>
        <w:autoSpaceDE w:val="0"/>
        <w:autoSpaceDN w:val="0"/>
        <w:adjustRightInd w:val="0"/>
        <w:ind w:left="4536"/>
        <w:jc w:val="right"/>
        <w:rPr>
          <w:rFonts w:eastAsia="Calibri"/>
          <w:szCs w:val="28"/>
          <w:lang w:eastAsia="en-US"/>
        </w:rPr>
      </w:pPr>
      <w:r w:rsidRPr="00D37ACF">
        <w:rPr>
          <w:rFonts w:eastAsia="Calibri"/>
          <w:szCs w:val="28"/>
          <w:lang w:eastAsia="en-US"/>
        </w:rPr>
        <w:t>к Правилам оценки ущерба здоровью и жизни пациента, наступившего вследствие медицинского инцидента</w:t>
      </w:r>
    </w:p>
    <w:p w:rsidR="007F0DD4" w:rsidRPr="00D37ACF" w:rsidRDefault="007F0DD4" w:rsidP="00964BCC">
      <w:pPr>
        <w:autoSpaceDE w:val="0"/>
        <w:autoSpaceDN w:val="0"/>
        <w:adjustRightInd w:val="0"/>
        <w:spacing w:line="276" w:lineRule="auto"/>
        <w:ind w:firstLine="709"/>
        <w:jc w:val="right"/>
        <w:rPr>
          <w:rFonts w:eastAsia="Calibri"/>
          <w:sz w:val="28"/>
          <w:szCs w:val="28"/>
          <w:lang w:eastAsia="en-US"/>
        </w:rPr>
      </w:pPr>
    </w:p>
    <w:p w:rsidR="007F0DD4" w:rsidRPr="00D37ACF" w:rsidRDefault="00964BCC" w:rsidP="00964BCC">
      <w:pPr>
        <w:tabs>
          <w:tab w:val="center" w:pos="4808"/>
          <w:tab w:val="right" w:pos="9616"/>
        </w:tabs>
        <w:autoSpaceDE w:val="0"/>
        <w:autoSpaceDN w:val="0"/>
        <w:adjustRightInd w:val="0"/>
        <w:ind w:right="29" w:firstLine="709"/>
        <w:rPr>
          <w:rFonts w:eastAsia="Calibri"/>
          <w:b/>
          <w:sz w:val="28"/>
          <w:szCs w:val="28"/>
          <w:lang w:eastAsia="en-US"/>
        </w:rPr>
      </w:pPr>
      <w:r w:rsidRPr="00D37ACF">
        <w:rPr>
          <w:rFonts w:eastAsia="Calibri"/>
          <w:b/>
          <w:sz w:val="28"/>
          <w:szCs w:val="28"/>
          <w:lang w:eastAsia="en-US"/>
        </w:rPr>
        <w:tab/>
        <w:t xml:space="preserve"> </w:t>
      </w:r>
      <w:r w:rsidR="005842B9" w:rsidRPr="00D37ACF">
        <w:rPr>
          <w:rFonts w:eastAsia="Calibri"/>
          <w:b/>
          <w:sz w:val="28"/>
          <w:szCs w:val="28"/>
          <w:lang w:eastAsia="en-US"/>
        </w:rPr>
        <w:t>Отчет о медицинском инциденте</w:t>
      </w:r>
    </w:p>
    <w:p w:rsidR="00964BCC" w:rsidRPr="00D37ACF" w:rsidRDefault="00964BCC" w:rsidP="00964BCC">
      <w:pPr>
        <w:tabs>
          <w:tab w:val="center" w:pos="4808"/>
          <w:tab w:val="right" w:pos="9616"/>
        </w:tabs>
        <w:autoSpaceDE w:val="0"/>
        <w:autoSpaceDN w:val="0"/>
        <w:adjustRightInd w:val="0"/>
        <w:ind w:right="29" w:firstLine="709"/>
        <w:rPr>
          <w:rFonts w:eastAsia="Calibri"/>
          <w:lang w:eastAsia="en-US"/>
        </w:rPr>
      </w:pPr>
      <w:r w:rsidRPr="00D37ACF">
        <w:rPr>
          <w:rFonts w:eastAsia="Calibri"/>
          <w:lang w:eastAsia="en-US"/>
        </w:rPr>
        <w:tab/>
      </w:r>
    </w:p>
    <w:p w:rsidR="00964BCC" w:rsidRPr="00D37ACF" w:rsidRDefault="00964BCC" w:rsidP="00964BCC">
      <w:pPr>
        <w:ind w:firstLine="709"/>
        <w:jc w:val="both"/>
        <w:rPr>
          <w:rFonts w:eastAsia="Calibri"/>
          <w:lang w:eastAsia="en-US"/>
        </w:rPr>
      </w:pPr>
      <w:r w:rsidRPr="00D37ACF">
        <w:rPr>
          <w:rFonts w:eastAsia="Calibri"/>
          <w:lang w:eastAsia="en-US"/>
        </w:rPr>
        <w:t xml:space="preserve">Пожалуйста, заполните части I и II в течение 24 часов с момента происшествия инцидента (чрезвычайной ситуации, медицинской ошибки, травмы пациента или сотрудника) и передайте в </w:t>
      </w:r>
      <w:proofErr w:type="spellStart"/>
      <w:r w:rsidRPr="00D37ACF">
        <w:rPr>
          <w:rFonts w:eastAsia="Calibri"/>
          <w:lang w:eastAsia="en-US"/>
        </w:rPr>
        <w:t>каб</w:t>
      </w:r>
      <w:proofErr w:type="spellEnd"/>
      <w:r w:rsidRPr="00D37ACF">
        <w:rPr>
          <w:rFonts w:eastAsia="Calibri"/>
          <w:lang w:eastAsia="en-US"/>
        </w:rPr>
        <w:t xml:space="preserve">. _____. </w:t>
      </w:r>
    </w:p>
    <w:p w:rsidR="00964BCC" w:rsidRPr="00D37ACF" w:rsidRDefault="00964BCC" w:rsidP="00964BCC">
      <w:pPr>
        <w:ind w:firstLine="709"/>
        <w:jc w:val="both"/>
        <w:rPr>
          <w:rFonts w:eastAsia="Calibri"/>
          <w:lang w:eastAsia="en-US"/>
        </w:rPr>
      </w:pPr>
      <w:r w:rsidRPr="00D37ACF">
        <w:rPr>
          <w:rFonts w:eastAsia="Calibri"/>
          <w:lang w:eastAsia="en-US"/>
        </w:rPr>
        <w:t xml:space="preserve">Спасибо за Ваш вклад в предотвращение неблагоприятных случаев! </w:t>
      </w:r>
    </w:p>
    <w:p w:rsidR="00964BCC" w:rsidRPr="00D37ACF" w:rsidRDefault="00964BCC" w:rsidP="00964BCC">
      <w:pPr>
        <w:spacing w:after="120"/>
        <w:ind w:firstLine="709"/>
        <w:rPr>
          <w:rFonts w:eastAsia="Calibri"/>
          <w:b/>
          <w:lang w:eastAsia="en-US"/>
        </w:rPr>
      </w:pPr>
      <w:r w:rsidRPr="00D37ACF">
        <w:rPr>
          <w:rFonts w:eastAsia="Calibri"/>
          <w:b/>
          <w:lang w:eastAsia="en-US"/>
        </w:rPr>
        <w:t>Часть I. Общие данные об инциденте.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06"/>
        <w:gridCol w:w="2438"/>
        <w:gridCol w:w="5059"/>
      </w:tblGrid>
      <w:tr w:rsidR="00964BCC" w:rsidRPr="00D37ACF" w:rsidTr="009B00B0">
        <w:tc>
          <w:tcPr>
            <w:tcW w:w="2206" w:type="dxa"/>
          </w:tcPr>
          <w:p w:rsidR="00964BCC" w:rsidRPr="00D37ACF" w:rsidRDefault="00964BCC" w:rsidP="00964BCC">
            <w:pPr>
              <w:spacing w:line="276" w:lineRule="auto"/>
              <w:rPr>
                <w:rFonts w:eastAsia="Calibri"/>
                <w:lang w:eastAsia="en-US"/>
              </w:rPr>
            </w:pPr>
            <w:r w:rsidRPr="00D37ACF">
              <w:rPr>
                <w:rFonts w:eastAsia="Calibri"/>
                <w:b/>
                <w:lang w:eastAsia="en-US"/>
              </w:rPr>
              <w:t>Дата инцидента:</w:t>
            </w:r>
            <w:r w:rsidRPr="00D37ACF">
              <w:rPr>
                <w:rFonts w:eastAsia="Calibri"/>
                <w:lang w:eastAsia="en-US"/>
              </w:rPr>
              <w:t xml:space="preserve"> ___/_______/20__г</w:t>
            </w:r>
          </w:p>
        </w:tc>
        <w:tc>
          <w:tcPr>
            <w:tcW w:w="2438" w:type="dxa"/>
          </w:tcPr>
          <w:p w:rsidR="00964BCC" w:rsidRPr="00D37ACF" w:rsidRDefault="00964BCC" w:rsidP="00964BCC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 w:rsidRPr="00D37ACF">
              <w:rPr>
                <w:rFonts w:eastAsia="Calibri"/>
                <w:b/>
                <w:lang w:eastAsia="en-US"/>
              </w:rPr>
              <w:t xml:space="preserve">Время инцидента: </w:t>
            </w:r>
          </w:p>
          <w:p w:rsidR="00964BCC" w:rsidRPr="00D37ACF" w:rsidRDefault="00964BCC" w:rsidP="00964BCC">
            <w:pPr>
              <w:spacing w:line="276" w:lineRule="auto"/>
              <w:rPr>
                <w:rFonts w:eastAsia="Calibri"/>
                <w:lang w:eastAsia="en-US"/>
              </w:rPr>
            </w:pPr>
            <w:r w:rsidRPr="00D37ACF">
              <w:rPr>
                <w:rFonts w:eastAsia="Calibri"/>
                <w:lang w:eastAsia="en-US"/>
              </w:rPr>
              <w:t>___ч  ___мин</w:t>
            </w:r>
          </w:p>
        </w:tc>
        <w:tc>
          <w:tcPr>
            <w:tcW w:w="5059" w:type="dxa"/>
          </w:tcPr>
          <w:p w:rsidR="00964BCC" w:rsidRPr="00D37ACF" w:rsidRDefault="00964BCC" w:rsidP="00964BCC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 w:rsidRPr="00D37ACF">
              <w:rPr>
                <w:rFonts w:eastAsia="Calibri"/>
                <w:b/>
                <w:lang w:eastAsia="en-US"/>
              </w:rPr>
              <w:t xml:space="preserve">Место инцидента: </w:t>
            </w:r>
            <w:r w:rsidRPr="00D37ACF">
              <w:rPr>
                <w:rFonts w:eastAsia="Calibri"/>
                <w:lang w:eastAsia="en-US"/>
              </w:rPr>
              <w:t>(если важно, отделение, кабинет и др.) ____________________________</w:t>
            </w:r>
            <w:r w:rsidR="00F060A8" w:rsidRPr="00D37ACF">
              <w:rPr>
                <w:rFonts w:eastAsia="Calibri"/>
                <w:lang w:eastAsia="en-US"/>
              </w:rPr>
              <w:t>___________</w:t>
            </w:r>
          </w:p>
          <w:p w:rsidR="00964BCC" w:rsidRPr="00D37ACF" w:rsidRDefault="00964BCC" w:rsidP="00964BCC">
            <w:pPr>
              <w:spacing w:line="276" w:lineRule="auto"/>
              <w:rPr>
                <w:rFonts w:eastAsia="Calibri"/>
                <w:lang w:eastAsia="en-US"/>
              </w:rPr>
            </w:pPr>
            <w:r w:rsidRPr="00D37ACF">
              <w:rPr>
                <w:rFonts w:eastAsia="Calibri"/>
                <w:lang w:eastAsia="en-US"/>
              </w:rPr>
              <w:t>__________</w:t>
            </w:r>
            <w:r w:rsidR="00F060A8" w:rsidRPr="00D37ACF">
              <w:rPr>
                <w:rFonts w:eastAsia="Calibri"/>
                <w:lang w:eastAsia="en-US"/>
              </w:rPr>
              <w:t>_____________________________</w:t>
            </w:r>
          </w:p>
          <w:p w:rsidR="00F060A8" w:rsidRPr="00D37ACF" w:rsidRDefault="00F060A8" w:rsidP="00964BCC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</w:tr>
      <w:tr w:rsidR="00964BCC" w:rsidRPr="00D37ACF" w:rsidTr="009B00B0">
        <w:tc>
          <w:tcPr>
            <w:tcW w:w="9703" w:type="dxa"/>
            <w:gridSpan w:val="3"/>
          </w:tcPr>
          <w:p w:rsidR="00964BCC" w:rsidRPr="00D37ACF" w:rsidRDefault="00964BCC" w:rsidP="00964BCC">
            <w:pPr>
              <w:spacing w:line="276" w:lineRule="auto"/>
              <w:rPr>
                <w:rFonts w:eastAsia="Calibri"/>
                <w:lang w:eastAsia="en-US"/>
              </w:rPr>
            </w:pPr>
            <w:r w:rsidRPr="00D37ACF">
              <w:rPr>
                <w:rFonts w:eastAsia="Calibri"/>
                <w:b/>
                <w:lang w:eastAsia="en-US"/>
              </w:rPr>
              <w:t xml:space="preserve">Ф.И.О.  пациента: </w:t>
            </w:r>
            <w:r w:rsidRPr="00D37ACF">
              <w:rPr>
                <w:rFonts w:eastAsia="Calibri"/>
                <w:lang w:eastAsia="en-US"/>
              </w:rPr>
              <w:t xml:space="preserve">_______________________________________  </w:t>
            </w:r>
          </w:p>
          <w:p w:rsidR="00964BCC" w:rsidRPr="00D37ACF" w:rsidRDefault="00964BCC" w:rsidP="00964BCC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 w:rsidRPr="00D37ACF">
              <w:rPr>
                <w:rFonts w:eastAsia="Calibri"/>
                <w:b/>
                <w:lang w:eastAsia="en-US"/>
              </w:rPr>
              <w:t>Дата рождения пациента: ___/_______/ ____</w:t>
            </w:r>
          </w:p>
        </w:tc>
      </w:tr>
      <w:tr w:rsidR="00964BCC" w:rsidRPr="00D37ACF" w:rsidTr="009B00B0">
        <w:tc>
          <w:tcPr>
            <w:tcW w:w="9703" w:type="dxa"/>
            <w:gridSpan w:val="3"/>
          </w:tcPr>
          <w:p w:rsidR="00964BCC" w:rsidRPr="00D37ACF" w:rsidRDefault="00964BCC" w:rsidP="00964BCC">
            <w:pPr>
              <w:spacing w:line="276" w:lineRule="auto"/>
              <w:rPr>
                <w:rFonts w:eastAsia="Calibri"/>
                <w:lang w:eastAsia="en-US"/>
              </w:rPr>
            </w:pPr>
            <w:r w:rsidRPr="00D37ACF">
              <w:rPr>
                <w:rFonts w:eastAsia="Calibri"/>
                <w:b/>
                <w:lang w:eastAsia="en-US"/>
              </w:rPr>
              <w:t xml:space="preserve">Особенности из анамнеза пациента: </w:t>
            </w:r>
            <w:r w:rsidRPr="00D37ACF">
              <w:rPr>
                <w:rFonts w:eastAsia="Calibri"/>
                <w:lang w:eastAsia="en-US"/>
              </w:rPr>
              <w:t xml:space="preserve">_______________________________________________ _______________________________________________________________________________ </w:t>
            </w:r>
          </w:p>
          <w:p w:rsidR="00964BCC" w:rsidRPr="00D37ACF" w:rsidRDefault="00964BCC" w:rsidP="00964BCC">
            <w:pPr>
              <w:spacing w:line="276" w:lineRule="auto"/>
              <w:rPr>
                <w:rFonts w:eastAsia="Calibri"/>
                <w:lang w:eastAsia="en-US"/>
              </w:rPr>
            </w:pPr>
            <w:r w:rsidRPr="00D37ACF">
              <w:rPr>
                <w:rFonts w:eastAsia="Calibri"/>
                <w:lang w:eastAsia="en-US"/>
              </w:rPr>
              <w:sym w:font="Symbol" w:char="F0F0"/>
            </w:r>
            <w:r w:rsidRPr="00D37ACF">
              <w:rPr>
                <w:rFonts w:eastAsia="Calibri"/>
                <w:lang w:eastAsia="en-US"/>
              </w:rPr>
              <w:t xml:space="preserve">  есть аллергия </w:t>
            </w:r>
            <w:r w:rsidRPr="00D37ACF">
              <w:rPr>
                <w:rFonts w:eastAsia="Calibri"/>
                <w:lang w:eastAsia="en-US"/>
              </w:rPr>
              <w:sym w:font="Symbol" w:char="F0F0"/>
            </w:r>
            <w:r w:rsidRPr="00D37ACF">
              <w:rPr>
                <w:rFonts w:eastAsia="Calibri"/>
                <w:lang w:eastAsia="en-US"/>
              </w:rPr>
              <w:t xml:space="preserve"> беременность ___ недель  </w:t>
            </w:r>
            <w:r w:rsidRPr="00D37ACF">
              <w:rPr>
                <w:rFonts w:eastAsia="Calibri"/>
                <w:lang w:eastAsia="en-US"/>
              </w:rPr>
              <w:sym w:font="Symbol" w:char="F0F0"/>
            </w:r>
            <w:r w:rsidRPr="00D37ACF">
              <w:rPr>
                <w:rFonts w:eastAsia="Calibri"/>
                <w:lang w:eastAsia="en-US"/>
              </w:rPr>
              <w:t xml:space="preserve"> заболевания почек        </w:t>
            </w:r>
            <w:r w:rsidRPr="00D37ACF">
              <w:rPr>
                <w:rFonts w:eastAsia="Calibri"/>
                <w:lang w:eastAsia="en-US"/>
              </w:rPr>
              <w:sym w:font="Symbol" w:char="F0F0"/>
            </w:r>
            <w:r w:rsidRPr="00D37ACF">
              <w:rPr>
                <w:rFonts w:eastAsia="Calibri"/>
                <w:lang w:eastAsia="en-US"/>
              </w:rPr>
              <w:t xml:space="preserve"> заболевания печени</w:t>
            </w:r>
          </w:p>
        </w:tc>
      </w:tr>
      <w:tr w:rsidR="00964BCC" w:rsidRPr="00D37ACF" w:rsidTr="009B00B0">
        <w:tc>
          <w:tcPr>
            <w:tcW w:w="9703" w:type="dxa"/>
            <w:gridSpan w:val="3"/>
          </w:tcPr>
          <w:p w:rsidR="00964BCC" w:rsidRPr="00D37ACF" w:rsidRDefault="00964BCC" w:rsidP="00964BCC">
            <w:pPr>
              <w:spacing w:line="276" w:lineRule="auto"/>
              <w:rPr>
                <w:rFonts w:eastAsia="Calibri"/>
                <w:lang w:eastAsia="en-US"/>
              </w:rPr>
            </w:pPr>
            <w:r w:rsidRPr="00D37ACF">
              <w:rPr>
                <w:rFonts w:eastAsia="Calibri"/>
                <w:b/>
                <w:lang w:eastAsia="en-US"/>
              </w:rPr>
              <w:t xml:space="preserve">Заполнил/-а </w:t>
            </w:r>
            <w:r w:rsidRPr="00D37ACF">
              <w:rPr>
                <w:rFonts w:eastAsia="Calibri"/>
                <w:lang w:eastAsia="en-US"/>
              </w:rPr>
              <w:t>(по желанию, Ф.И.О.):____________</w:t>
            </w:r>
            <w:r w:rsidRPr="00D37ACF">
              <w:rPr>
                <w:rFonts w:eastAsia="Calibri"/>
                <w:lang w:eastAsia="en-US"/>
              </w:rPr>
              <w:sym w:font="Symbol" w:char="F0F0"/>
            </w:r>
            <w:r w:rsidRPr="00D37ACF">
              <w:rPr>
                <w:rFonts w:eastAsia="Calibri"/>
                <w:lang w:eastAsia="en-US"/>
              </w:rPr>
              <w:t xml:space="preserve"> врач   </w:t>
            </w:r>
            <w:r w:rsidRPr="00D37ACF">
              <w:rPr>
                <w:rFonts w:eastAsia="Calibri"/>
                <w:lang w:eastAsia="en-US"/>
              </w:rPr>
              <w:sym w:font="Symbol" w:char="F0F0"/>
            </w:r>
            <w:r w:rsidR="008060D9">
              <w:rPr>
                <w:rFonts w:eastAsia="Calibri"/>
                <w:lang w:eastAsia="en-US"/>
              </w:rPr>
              <w:t xml:space="preserve"> </w:t>
            </w:r>
            <w:r w:rsidRPr="00D37ACF">
              <w:rPr>
                <w:rFonts w:eastAsia="Calibri"/>
                <w:lang w:eastAsia="en-US"/>
              </w:rPr>
              <w:t>мед.сестра</w:t>
            </w:r>
            <w:r w:rsidR="007F0DD4" w:rsidRPr="00D37ACF">
              <w:rPr>
                <w:rFonts w:eastAsia="Calibri"/>
                <w:lang w:eastAsia="en-US"/>
              </w:rPr>
              <w:t xml:space="preserve"> </w:t>
            </w:r>
            <w:r w:rsidRPr="00D37ACF">
              <w:rPr>
                <w:rFonts w:eastAsia="Calibri"/>
                <w:lang w:eastAsia="en-US"/>
              </w:rPr>
              <w:t xml:space="preserve">(брат)  </w:t>
            </w:r>
            <w:r w:rsidR="007F0DD4" w:rsidRPr="00D37ACF">
              <w:rPr>
                <w:rFonts w:eastAsia="Calibri"/>
                <w:lang w:eastAsia="en-US"/>
              </w:rPr>
              <w:t xml:space="preserve">                              </w:t>
            </w:r>
            <w:r w:rsidRPr="00D37ACF">
              <w:rPr>
                <w:rFonts w:eastAsia="Calibri"/>
                <w:lang w:eastAsia="en-US"/>
              </w:rPr>
              <w:sym w:font="Symbol" w:char="F0F0"/>
            </w:r>
            <w:r w:rsidRPr="00D37ACF">
              <w:rPr>
                <w:rFonts w:eastAsia="Calibri"/>
                <w:lang w:eastAsia="en-US"/>
              </w:rPr>
              <w:t xml:space="preserve"> санитар/-ка  </w:t>
            </w:r>
            <w:r w:rsidRPr="00D37ACF">
              <w:rPr>
                <w:rFonts w:eastAsia="Calibri"/>
                <w:lang w:eastAsia="en-US"/>
              </w:rPr>
              <w:sym w:font="Symbol" w:char="F0F0"/>
            </w:r>
            <w:r w:rsidRPr="00D37ACF">
              <w:rPr>
                <w:rFonts w:eastAsia="Calibri"/>
                <w:lang w:eastAsia="en-US"/>
              </w:rPr>
              <w:t xml:space="preserve"> др.:</w:t>
            </w:r>
          </w:p>
        </w:tc>
      </w:tr>
      <w:tr w:rsidR="00964BCC" w:rsidRPr="00D37ACF" w:rsidTr="009B00B0">
        <w:trPr>
          <w:trHeight w:val="3578"/>
        </w:trPr>
        <w:tc>
          <w:tcPr>
            <w:tcW w:w="2206" w:type="dxa"/>
          </w:tcPr>
          <w:p w:rsidR="00964BCC" w:rsidRPr="00D37ACF" w:rsidRDefault="00964BCC" w:rsidP="00964BCC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 w:rsidRPr="00D37ACF">
              <w:rPr>
                <w:rFonts w:eastAsia="Calibri"/>
                <w:b/>
                <w:lang w:eastAsia="en-US"/>
              </w:rPr>
              <w:t>Вовлеченные лица:</w:t>
            </w:r>
          </w:p>
          <w:p w:rsidR="00964BCC" w:rsidRPr="00D37ACF" w:rsidRDefault="00964BCC" w:rsidP="00964BCC">
            <w:pPr>
              <w:numPr>
                <w:ilvl w:val="0"/>
                <w:numId w:val="3"/>
              </w:numPr>
              <w:tabs>
                <w:tab w:val="left" w:pos="270"/>
              </w:tabs>
              <w:spacing w:line="276" w:lineRule="auto"/>
              <w:ind w:left="0" w:firstLine="0"/>
              <w:contextualSpacing/>
              <w:rPr>
                <w:sz w:val="20"/>
                <w:lang w:eastAsia="en-US"/>
              </w:rPr>
            </w:pPr>
            <w:r w:rsidRPr="00D37ACF">
              <w:rPr>
                <w:sz w:val="20"/>
                <w:lang w:eastAsia="en-US"/>
              </w:rPr>
              <w:t>Стационарный пациент</w:t>
            </w:r>
          </w:p>
          <w:p w:rsidR="00964BCC" w:rsidRPr="00D37ACF" w:rsidRDefault="00964BCC" w:rsidP="00964BCC">
            <w:pPr>
              <w:numPr>
                <w:ilvl w:val="0"/>
                <w:numId w:val="3"/>
              </w:numPr>
              <w:tabs>
                <w:tab w:val="left" w:pos="270"/>
              </w:tabs>
              <w:spacing w:line="276" w:lineRule="auto"/>
              <w:ind w:left="0" w:firstLine="0"/>
              <w:contextualSpacing/>
              <w:rPr>
                <w:sz w:val="20"/>
                <w:lang w:eastAsia="en-US"/>
              </w:rPr>
            </w:pPr>
            <w:r w:rsidRPr="00D37ACF">
              <w:rPr>
                <w:sz w:val="20"/>
                <w:lang w:eastAsia="en-US"/>
              </w:rPr>
              <w:t>Амбулаторный пациент</w:t>
            </w:r>
          </w:p>
          <w:p w:rsidR="00964BCC" w:rsidRPr="00D37ACF" w:rsidRDefault="00964BCC" w:rsidP="00964BCC">
            <w:pPr>
              <w:numPr>
                <w:ilvl w:val="0"/>
                <w:numId w:val="3"/>
              </w:numPr>
              <w:tabs>
                <w:tab w:val="left" w:pos="270"/>
              </w:tabs>
              <w:spacing w:line="276" w:lineRule="auto"/>
              <w:ind w:left="0" w:firstLine="0"/>
              <w:contextualSpacing/>
              <w:rPr>
                <w:sz w:val="20"/>
                <w:lang w:eastAsia="en-US"/>
              </w:rPr>
            </w:pPr>
            <w:r w:rsidRPr="00D37ACF">
              <w:rPr>
                <w:sz w:val="20"/>
                <w:lang w:eastAsia="en-US"/>
              </w:rPr>
              <w:t xml:space="preserve">Посетитель </w:t>
            </w:r>
          </w:p>
          <w:p w:rsidR="00964BCC" w:rsidRPr="00D37ACF" w:rsidRDefault="00964BCC" w:rsidP="00964BCC">
            <w:pPr>
              <w:numPr>
                <w:ilvl w:val="0"/>
                <w:numId w:val="3"/>
              </w:numPr>
              <w:tabs>
                <w:tab w:val="left" w:pos="270"/>
              </w:tabs>
              <w:spacing w:line="276" w:lineRule="auto"/>
              <w:ind w:left="0" w:firstLine="0"/>
              <w:contextualSpacing/>
              <w:rPr>
                <w:sz w:val="20"/>
                <w:lang w:eastAsia="en-US"/>
              </w:rPr>
            </w:pPr>
            <w:r w:rsidRPr="00D37ACF">
              <w:rPr>
                <w:sz w:val="20"/>
                <w:lang w:eastAsia="en-US"/>
              </w:rPr>
              <w:t>Персонал:</w:t>
            </w:r>
          </w:p>
          <w:p w:rsidR="00964BCC" w:rsidRPr="00D37ACF" w:rsidRDefault="00964BCC" w:rsidP="00964BCC">
            <w:pPr>
              <w:spacing w:line="360" w:lineRule="auto"/>
              <w:rPr>
                <w:rFonts w:eastAsia="Calibri"/>
                <w:lang w:eastAsia="en-US"/>
              </w:rPr>
            </w:pPr>
          </w:p>
        </w:tc>
        <w:tc>
          <w:tcPr>
            <w:tcW w:w="2438" w:type="dxa"/>
          </w:tcPr>
          <w:p w:rsidR="00964BCC" w:rsidRPr="00D37ACF" w:rsidRDefault="00964BCC" w:rsidP="00964BCC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 w:rsidRPr="00D37ACF">
              <w:rPr>
                <w:rFonts w:eastAsia="Calibri"/>
                <w:b/>
                <w:lang w:eastAsia="en-US"/>
              </w:rPr>
              <w:t>Последствия:</w:t>
            </w:r>
          </w:p>
          <w:p w:rsidR="00964BCC" w:rsidRPr="00D37ACF" w:rsidRDefault="00964BCC" w:rsidP="00964BCC">
            <w:pPr>
              <w:numPr>
                <w:ilvl w:val="0"/>
                <w:numId w:val="3"/>
              </w:numPr>
              <w:spacing w:line="276" w:lineRule="auto"/>
              <w:ind w:left="317" w:firstLine="0"/>
              <w:contextualSpacing/>
              <w:rPr>
                <w:sz w:val="20"/>
                <w:lang w:eastAsia="en-US"/>
              </w:rPr>
            </w:pPr>
            <w:r w:rsidRPr="00D37ACF">
              <w:rPr>
                <w:sz w:val="20"/>
                <w:lang w:eastAsia="en-US"/>
              </w:rPr>
              <w:t>Легкий вред здоровью</w:t>
            </w:r>
          </w:p>
          <w:p w:rsidR="00964BCC" w:rsidRPr="00D37ACF" w:rsidRDefault="00964BCC" w:rsidP="00964BCC">
            <w:pPr>
              <w:numPr>
                <w:ilvl w:val="0"/>
                <w:numId w:val="3"/>
              </w:numPr>
              <w:spacing w:line="276" w:lineRule="auto"/>
              <w:ind w:left="317" w:firstLine="0"/>
              <w:contextualSpacing/>
              <w:rPr>
                <w:sz w:val="20"/>
                <w:lang w:eastAsia="en-US"/>
              </w:rPr>
            </w:pPr>
            <w:r w:rsidRPr="00D37ACF">
              <w:rPr>
                <w:sz w:val="20"/>
                <w:lang w:eastAsia="en-US"/>
              </w:rPr>
              <w:t xml:space="preserve">Средний вред здоровью </w:t>
            </w:r>
          </w:p>
          <w:p w:rsidR="00964BCC" w:rsidRPr="00D37ACF" w:rsidRDefault="00964BCC" w:rsidP="00964BCC">
            <w:pPr>
              <w:numPr>
                <w:ilvl w:val="0"/>
                <w:numId w:val="3"/>
              </w:numPr>
              <w:spacing w:line="276" w:lineRule="auto"/>
              <w:ind w:left="317" w:firstLine="0"/>
              <w:contextualSpacing/>
              <w:rPr>
                <w:sz w:val="20"/>
                <w:lang w:eastAsia="en-US"/>
              </w:rPr>
            </w:pPr>
            <w:r w:rsidRPr="00D37ACF">
              <w:rPr>
                <w:sz w:val="20"/>
                <w:lang w:eastAsia="en-US"/>
              </w:rPr>
              <w:t xml:space="preserve">Тяжкий вред здоровью </w:t>
            </w:r>
          </w:p>
          <w:p w:rsidR="00964BCC" w:rsidRPr="00D37ACF" w:rsidRDefault="00964BCC" w:rsidP="00964BCC">
            <w:pPr>
              <w:numPr>
                <w:ilvl w:val="0"/>
                <w:numId w:val="3"/>
              </w:numPr>
              <w:spacing w:line="276" w:lineRule="auto"/>
              <w:ind w:left="317" w:firstLine="0"/>
              <w:contextualSpacing/>
              <w:rPr>
                <w:b/>
                <w:sz w:val="20"/>
                <w:szCs w:val="20"/>
                <w:lang w:eastAsia="en-US"/>
              </w:rPr>
            </w:pPr>
            <w:r w:rsidRPr="00D37ACF">
              <w:rPr>
                <w:sz w:val="20"/>
                <w:szCs w:val="20"/>
                <w:lang w:eastAsia="en-US"/>
              </w:rPr>
              <w:t>Смерть</w:t>
            </w:r>
          </w:p>
          <w:p w:rsidR="00964BCC" w:rsidRPr="00D37ACF" w:rsidRDefault="00964BCC" w:rsidP="00964BCC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 w:rsidRPr="00D37ACF">
              <w:rPr>
                <w:rFonts w:eastAsia="Calibri"/>
                <w:b/>
                <w:lang w:eastAsia="en-US"/>
              </w:rPr>
              <w:t>Оказана помощь:</w:t>
            </w:r>
          </w:p>
          <w:p w:rsidR="00964BCC" w:rsidRPr="00D37ACF" w:rsidRDefault="00964BCC" w:rsidP="00964BCC">
            <w:pPr>
              <w:numPr>
                <w:ilvl w:val="0"/>
                <w:numId w:val="3"/>
              </w:numPr>
              <w:spacing w:line="276" w:lineRule="auto"/>
              <w:ind w:left="317" w:firstLine="0"/>
              <w:contextualSpacing/>
              <w:rPr>
                <w:sz w:val="20"/>
                <w:lang w:eastAsia="en-US"/>
              </w:rPr>
            </w:pPr>
            <w:r w:rsidRPr="00D37ACF">
              <w:rPr>
                <w:sz w:val="20"/>
                <w:lang w:eastAsia="en-US"/>
              </w:rPr>
              <w:t>Помощь не требовалась</w:t>
            </w:r>
          </w:p>
          <w:p w:rsidR="00964BCC" w:rsidRPr="00D37ACF" w:rsidRDefault="00964BCC" w:rsidP="00964BCC">
            <w:pPr>
              <w:numPr>
                <w:ilvl w:val="0"/>
                <w:numId w:val="3"/>
              </w:numPr>
              <w:spacing w:line="276" w:lineRule="auto"/>
              <w:ind w:left="317" w:firstLine="0"/>
              <w:contextualSpacing/>
              <w:rPr>
                <w:sz w:val="20"/>
                <w:lang w:eastAsia="en-US"/>
              </w:rPr>
            </w:pPr>
            <w:r w:rsidRPr="00D37ACF">
              <w:rPr>
                <w:sz w:val="20"/>
                <w:lang w:eastAsia="en-US"/>
              </w:rPr>
              <w:t>Местно (холод, повязка, обработка)</w:t>
            </w:r>
          </w:p>
          <w:p w:rsidR="00964BCC" w:rsidRPr="00D37ACF" w:rsidRDefault="00964BCC" w:rsidP="00964BCC">
            <w:pPr>
              <w:numPr>
                <w:ilvl w:val="0"/>
                <w:numId w:val="3"/>
              </w:numPr>
              <w:spacing w:line="276" w:lineRule="auto"/>
              <w:ind w:left="317" w:firstLine="0"/>
              <w:contextualSpacing/>
              <w:rPr>
                <w:b/>
                <w:sz w:val="20"/>
                <w:lang w:eastAsia="en-US"/>
              </w:rPr>
            </w:pPr>
            <w:r w:rsidRPr="00D37ACF">
              <w:rPr>
                <w:sz w:val="20"/>
                <w:lang w:eastAsia="en-US"/>
              </w:rPr>
              <w:t>Наложены шины, швы или подобное</w:t>
            </w:r>
          </w:p>
          <w:p w:rsidR="00964BCC" w:rsidRPr="00D37ACF" w:rsidRDefault="00964BCC" w:rsidP="00964BCC">
            <w:pPr>
              <w:numPr>
                <w:ilvl w:val="0"/>
                <w:numId w:val="3"/>
              </w:numPr>
              <w:spacing w:line="276" w:lineRule="auto"/>
              <w:ind w:left="317" w:firstLine="0"/>
              <w:contextualSpacing/>
              <w:rPr>
                <w:b/>
                <w:sz w:val="20"/>
                <w:lang w:eastAsia="en-US"/>
              </w:rPr>
            </w:pPr>
            <w:r w:rsidRPr="00D37ACF">
              <w:rPr>
                <w:sz w:val="20"/>
                <w:lang w:eastAsia="en-US"/>
              </w:rPr>
              <w:t>Операция</w:t>
            </w:r>
          </w:p>
          <w:p w:rsidR="00964BCC" w:rsidRPr="00D37ACF" w:rsidRDefault="00964BCC" w:rsidP="00964BCC">
            <w:pPr>
              <w:numPr>
                <w:ilvl w:val="0"/>
                <w:numId w:val="3"/>
              </w:numPr>
              <w:spacing w:line="276" w:lineRule="auto"/>
              <w:ind w:left="317" w:firstLine="0"/>
              <w:contextualSpacing/>
              <w:rPr>
                <w:b/>
                <w:sz w:val="20"/>
                <w:lang w:eastAsia="en-US"/>
              </w:rPr>
            </w:pPr>
            <w:r w:rsidRPr="00D37ACF">
              <w:rPr>
                <w:sz w:val="20"/>
                <w:lang w:eastAsia="en-US"/>
              </w:rPr>
              <w:t xml:space="preserve">Госпитализация </w:t>
            </w:r>
          </w:p>
        </w:tc>
        <w:tc>
          <w:tcPr>
            <w:tcW w:w="5059" w:type="dxa"/>
          </w:tcPr>
          <w:p w:rsidR="00964BCC" w:rsidRPr="009B00B0" w:rsidRDefault="00964BCC" w:rsidP="009B00B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9B00B0">
              <w:rPr>
                <w:rFonts w:eastAsia="Calibri"/>
                <w:b/>
                <w:sz w:val="20"/>
                <w:szCs w:val="20"/>
                <w:lang w:eastAsia="en-US"/>
              </w:rPr>
              <w:t>Обстоятельства</w:t>
            </w:r>
            <w:r w:rsidRPr="009B00B0">
              <w:rPr>
                <w:rFonts w:eastAsia="Calibri"/>
                <w:sz w:val="20"/>
                <w:szCs w:val="20"/>
                <w:lang w:eastAsia="en-US"/>
              </w:rPr>
              <w:t xml:space="preserve"> (при каких условиях, под влиянием каких факторов произошел инцидент):</w:t>
            </w:r>
          </w:p>
          <w:p w:rsidR="00964BCC" w:rsidRPr="009B00B0" w:rsidRDefault="00964BCC" w:rsidP="009B00B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9B00B0">
              <w:rPr>
                <w:rFonts w:eastAsia="Calibri"/>
                <w:sz w:val="20"/>
                <w:szCs w:val="20"/>
                <w:lang w:eastAsia="en-US"/>
              </w:rPr>
              <w:t>________</w:t>
            </w:r>
            <w:r w:rsidR="00F060A8" w:rsidRPr="009B00B0">
              <w:rPr>
                <w:rFonts w:eastAsia="Calibri"/>
                <w:sz w:val="20"/>
                <w:szCs w:val="20"/>
                <w:lang w:eastAsia="en-US"/>
              </w:rPr>
              <w:t>_______________________________</w:t>
            </w:r>
            <w:r w:rsidR="009B00B0">
              <w:rPr>
                <w:rFonts w:eastAsia="Calibri"/>
                <w:sz w:val="20"/>
                <w:szCs w:val="20"/>
                <w:lang w:eastAsia="en-US"/>
              </w:rPr>
              <w:t>_______</w:t>
            </w:r>
          </w:p>
          <w:p w:rsidR="00964BCC" w:rsidRPr="009B00B0" w:rsidRDefault="00964BCC" w:rsidP="009B00B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9B00B0">
              <w:rPr>
                <w:rFonts w:eastAsia="Calibri"/>
                <w:sz w:val="20"/>
                <w:szCs w:val="20"/>
                <w:lang w:eastAsia="en-US"/>
              </w:rPr>
              <w:t>________________________________________</w:t>
            </w:r>
            <w:r w:rsidR="009B00B0">
              <w:rPr>
                <w:rFonts w:eastAsia="Calibri"/>
                <w:sz w:val="20"/>
                <w:szCs w:val="20"/>
                <w:lang w:eastAsia="en-US"/>
              </w:rPr>
              <w:t>______</w:t>
            </w:r>
          </w:p>
          <w:p w:rsidR="00964BCC" w:rsidRPr="009B00B0" w:rsidRDefault="00964BCC" w:rsidP="009B00B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9B00B0">
              <w:rPr>
                <w:rFonts w:eastAsia="Calibri"/>
                <w:sz w:val="20"/>
                <w:szCs w:val="20"/>
                <w:lang w:eastAsia="en-US"/>
              </w:rPr>
              <w:t>________</w:t>
            </w:r>
            <w:r w:rsidR="00F060A8" w:rsidRPr="009B00B0">
              <w:rPr>
                <w:rFonts w:eastAsia="Calibri"/>
                <w:sz w:val="20"/>
                <w:szCs w:val="20"/>
                <w:lang w:eastAsia="en-US"/>
              </w:rPr>
              <w:t>_______________________________</w:t>
            </w:r>
            <w:r w:rsidR="009B00B0">
              <w:rPr>
                <w:rFonts w:eastAsia="Calibri"/>
                <w:sz w:val="20"/>
                <w:szCs w:val="20"/>
                <w:lang w:eastAsia="en-US"/>
              </w:rPr>
              <w:t>_______</w:t>
            </w:r>
          </w:p>
          <w:p w:rsidR="00964BCC" w:rsidRPr="00D37ACF" w:rsidRDefault="00964BCC" w:rsidP="009B00B0">
            <w:pPr>
              <w:spacing w:line="276" w:lineRule="auto"/>
              <w:rPr>
                <w:rFonts w:eastAsia="Calibri"/>
                <w:lang w:eastAsia="en-US"/>
              </w:rPr>
            </w:pPr>
            <w:r w:rsidRPr="009B00B0">
              <w:rPr>
                <w:rFonts w:eastAsia="Calibri"/>
                <w:sz w:val="20"/>
                <w:szCs w:val="20"/>
                <w:lang w:eastAsia="en-US"/>
              </w:rPr>
              <w:t>________</w:t>
            </w:r>
            <w:r w:rsidR="00F060A8" w:rsidRPr="009B00B0">
              <w:rPr>
                <w:rFonts w:eastAsia="Calibri"/>
                <w:sz w:val="20"/>
                <w:szCs w:val="20"/>
                <w:lang w:eastAsia="en-US"/>
              </w:rPr>
              <w:t>_______________________________</w:t>
            </w:r>
            <w:r w:rsidR="009B00B0">
              <w:rPr>
                <w:rFonts w:eastAsia="Calibri"/>
                <w:sz w:val="20"/>
                <w:szCs w:val="20"/>
                <w:lang w:eastAsia="en-US"/>
              </w:rPr>
              <w:t>_______</w:t>
            </w:r>
          </w:p>
        </w:tc>
      </w:tr>
    </w:tbl>
    <w:p w:rsidR="00964BCC" w:rsidRPr="00D37ACF" w:rsidRDefault="00964BCC" w:rsidP="00964BCC">
      <w:pPr>
        <w:ind w:firstLine="709"/>
        <w:rPr>
          <w:rFonts w:eastAsia="Calibri"/>
          <w:b/>
          <w:lang w:eastAsia="en-US"/>
        </w:rPr>
      </w:pPr>
    </w:p>
    <w:p w:rsidR="00964BCC" w:rsidRPr="00D37ACF" w:rsidRDefault="00964BCC" w:rsidP="005842B9">
      <w:pPr>
        <w:rPr>
          <w:rFonts w:eastAsia="Calibri"/>
          <w:b/>
          <w:lang w:eastAsia="en-US"/>
        </w:rPr>
      </w:pPr>
    </w:p>
    <w:p w:rsidR="00964BCC" w:rsidRPr="00D37ACF" w:rsidRDefault="00964BCC" w:rsidP="00964BCC">
      <w:pPr>
        <w:ind w:firstLine="709"/>
        <w:rPr>
          <w:rFonts w:eastAsia="Calibri"/>
          <w:b/>
          <w:lang w:eastAsia="en-US"/>
        </w:rPr>
      </w:pPr>
      <w:r w:rsidRPr="00D37ACF">
        <w:rPr>
          <w:rFonts w:eastAsia="Calibri"/>
          <w:b/>
          <w:lang w:eastAsia="en-US"/>
        </w:rPr>
        <w:t>Часть II. Обозначьте вид чрезвычайной ситуации или медицинской ошибки.</w:t>
      </w:r>
    </w:p>
    <w:p w:rsidR="00964BCC" w:rsidRPr="00D37ACF" w:rsidRDefault="00964BCC" w:rsidP="00964BCC">
      <w:pPr>
        <w:spacing w:before="120" w:after="120"/>
        <w:rPr>
          <w:rFonts w:eastAsia="Calibri"/>
          <w:b/>
          <w:lang w:eastAsia="en-US"/>
        </w:rPr>
      </w:pPr>
      <w:r w:rsidRPr="00D37ACF">
        <w:rPr>
          <w:rFonts w:eastAsia="Calibri"/>
          <w:b/>
          <w:lang w:eastAsia="en-US"/>
        </w:rPr>
        <w:lastRenderedPageBreak/>
        <w:t>МЕДИКАМЕНТЫ/ КОМПОНЕНТЫ КРОВИ ИХ НАЗНАЧЕНИЕ И ПРИМЕНЕНИЕ</w:t>
      </w: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58"/>
        <w:gridCol w:w="2648"/>
        <w:gridCol w:w="1492"/>
        <w:gridCol w:w="4230"/>
      </w:tblGrid>
      <w:tr w:rsidR="00964BCC" w:rsidRPr="00D37ACF" w:rsidTr="007F0DD4"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4BCC" w:rsidRPr="00D37ACF" w:rsidRDefault="00964BCC" w:rsidP="00964BCC">
            <w:pPr>
              <w:rPr>
                <w:rFonts w:eastAsia="Calibri"/>
                <w:b/>
                <w:lang w:eastAsia="en-US"/>
              </w:rPr>
            </w:pPr>
            <w:r w:rsidRPr="00D37ACF">
              <w:rPr>
                <w:rFonts w:eastAsia="Calibri"/>
                <w:b/>
                <w:lang w:eastAsia="en-US"/>
              </w:rPr>
              <w:t>1. На каком этапе произошел инцидент?</w:t>
            </w:r>
          </w:p>
        </w:tc>
        <w:tc>
          <w:tcPr>
            <w:tcW w:w="2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4BCC" w:rsidRPr="00D37ACF" w:rsidRDefault="00964BCC" w:rsidP="00964BCC">
            <w:pPr>
              <w:numPr>
                <w:ilvl w:val="0"/>
                <w:numId w:val="4"/>
              </w:numPr>
              <w:spacing w:line="276" w:lineRule="auto"/>
              <w:ind w:left="284" w:firstLine="0"/>
              <w:contextualSpacing/>
              <w:rPr>
                <w:sz w:val="20"/>
                <w:lang w:eastAsia="en-US"/>
              </w:rPr>
            </w:pPr>
            <w:r w:rsidRPr="00D37ACF">
              <w:rPr>
                <w:sz w:val="20"/>
                <w:lang w:eastAsia="en-US"/>
              </w:rPr>
              <w:t>закуп</w:t>
            </w:r>
          </w:p>
          <w:p w:rsidR="00964BCC" w:rsidRPr="00D37ACF" w:rsidRDefault="00964BCC" w:rsidP="00964BCC">
            <w:pPr>
              <w:numPr>
                <w:ilvl w:val="0"/>
                <w:numId w:val="4"/>
              </w:numPr>
              <w:spacing w:line="276" w:lineRule="auto"/>
              <w:ind w:left="284" w:firstLine="0"/>
              <w:contextualSpacing/>
              <w:rPr>
                <w:sz w:val="20"/>
                <w:lang w:eastAsia="en-US"/>
              </w:rPr>
            </w:pPr>
            <w:r w:rsidRPr="00D37ACF">
              <w:rPr>
                <w:sz w:val="20"/>
                <w:lang w:eastAsia="en-US"/>
              </w:rPr>
              <w:t>выдача аптекой в отделение</w:t>
            </w:r>
          </w:p>
          <w:p w:rsidR="00964BCC" w:rsidRPr="00D37ACF" w:rsidRDefault="00964BCC" w:rsidP="00964BCC">
            <w:pPr>
              <w:numPr>
                <w:ilvl w:val="0"/>
                <w:numId w:val="4"/>
              </w:numPr>
              <w:spacing w:line="276" w:lineRule="auto"/>
              <w:ind w:left="284" w:firstLine="0"/>
              <w:contextualSpacing/>
              <w:rPr>
                <w:sz w:val="20"/>
                <w:lang w:eastAsia="en-US"/>
              </w:rPr>
            </w:pPr>
            <w:proofErr w:type="spellStart"/>
            <w:r w:rsidRPr="00D37ACF">
              <w:rPr>
                <w:sz w:val="20"/>
                <w:lang w:eastAsia="en-US"/>
              </w:rPr>
              <w:t>хранениев</w:t>
            </w:r>
            <w:proofErr w:type="spellEnd"/>
            <w:r w:rsidRPr="00D37ACF">
              <w:rPr>
                <w:sz w:val="20"/>
                <w:lang w:eastAsia="en-US"/>
              </w:rPr>
              <w:t xml:space="preserve"> отделении</w:t>
            </w:r>
          </w:p>
          <w:p w:rsidR="00964BCC" w:rsidRPr="00D37ACF" w:rsidRDefault="00964BCC" w:rsidP="00964BCC">
            <w:pPr>
              <w:numPr>
                <w:ilvl w:val="0"/>
                <w:numId w:val="4"/>
              </w:numPr>
              <w:spacing w:line="276" w:lineRule="auto"/>
              <w:ind w:left="284" w:firstLine="0"/>
              <w:contextualSpacing/>
              <w:rPr>
                <w:sz w:val="20"/>
                <w:lang w:eastAsia="en-US"/>
              </w:rPr>
            </w:pPr>
            <w:r w:rsidRPr="00D37ACF">
              <w:rPr>
                <w:sz w:val="20"/>
                <w:lang w:eastAsia="en-US"/>
              </w:rPr>
              <w:t>назначение врачом</w:t>
            </w:r>
          </w:p>
          <w:p w:rsidR="00964BCC" w:rsidRPr="00D37ACF" w:rsidRDefault="00964BCC" w:rsidP="00964BCC">
            <w:pPr>
              <w:numPr>
                <w:ilvl w:val="0"/>
                <w:numId w:val="4"/>
              </w:numPr>
              <w:spacing w:line="276" w:lineRule="auto"/>
              <w:ind w:left="284" w:firstLine="0"/>
              <w:contextualSpacing/>
              <w:rPr>
                <w:sz w:val="20"/>
                <w:lang w:eastAsia="en-US"/>
              </w:rPr>
            </w:pPr>
            <w:r w:rsidRPr="00D37ACF">
              <w:rPr>
                <w:sz w:val="20"/>
                <w:lang w:eastAsia="en-US"/>
              </w:rPr>
              <w:t>техника разведения</w:t>
            </w:r>
          </w:p>
          <w:p w:rsidR="00964BCC" w:rsidRPr="00D37ACF" w:rsidRDefault="00964BCC" w:rsidP="00964BCC">
            <w:pPr>
              <w:numPr>
                <w:ilvl w:val="0"/>
                <w:numId w:val="4"/>
              </w:numPr>
              <w:spacing w:line="276" w:lineRule="auto"/>
              <w:ind w:left="284" w:firstLine="0"/>
              <w:contextualSpacing/>
              <w:rPr>
                <w:b/>
                <w:sz w:val="20"/>
                <w:lang w:eastAsia="en-US"/>
              </w:rPr>
            </w:pPr>
            <w:r w:rsidRPr="00D37ACF">
              <w:rPr>
                <w:sz w:val="20"/>
                <w:lang w:eastAsia="en-US"/>
              </w:rPr>
              <w:t>введение, применение</w:t>
            </w:r>
          </w:p>
          <w:p w:rsidR="00964BCC" w:rsidRPr="00D37ACF" w:rsidRDefault="00964BCC" w:rsidP="00964BCC">
            <w:pPr>
              <w:numPr>
                <w:ilvl w:val="0"/>
                <w:numId w:val="4"/>
              </w:numPr>
              <w:spacing w:line="276" w:lineRule="auto"/>
              <w:ind w:left="284" w:firstLine="0"/>
              <w:contextualSpacing/>
              <w:rPr>
                <w:b/>
                <w:sz w:val="20"/>
                <w:lang w:eastAsia="en-US"/>
              </w:rPr>
            </w:pPr>
            <w:r w:rsidRPr="00D37ACF">
              <w:rPr>
                <w:sz w:val="20"/>
                <w:lang w:eastAsia="en-US"/>
              </w:rPr>
              <w:t>эффект от применения</w:t>
            </w:r>
          </w:p>
          <w:p w:rsidR="00964BCC" w:rsidRPr="00D37ACF" w:rsidRDefault="00964BCC" w:rsidP="00964BCC">
            <w:pPr>
              <w:numPr>
                <w:ilvl w:val="0"/>
                <w:numId w:val="4"/>
              </w:numPr>
              <w:spacing w:line="276" w:lineRule="auto"/>
              <w:ind w:left="284" w:firstLine="0"/>
              <w:contextualSpacing/>
              <w:rPr>
                <w:b/>
                <w:sz w:val="20"/>
                <w:lang w:eastAsia="en-US"/>
              </w:rPr>
            </w:pPr>
            <w:r w:rsidRPr="00D37ACF">
              <w:rPr>
                <w:sz w:val="20"/>
                <w:szCs w:val="20"/>
                <w:lang w:eastAsia="en-US"/>
              </w:rPr>
              <w:t>во время гемотрансфузии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4BCC" w:rsidRPr="00D37ACF" w:rsidRDefault="00964BCC" w:rsidP="00964BCC">
            <w:pPr>
              <w:rPr>
                <w:rFonts w:eastAsia="Calibri"/>
                <w:b/>
                <w:lang w:eastAsia="en-US"/>
              </w:rPr>
            </w:pPr>
            <w:r w:rsidRPr="00D37ACF">
              <w:rPr>
                <w:rFonts w:eastAsia="Calibri"/>
                <w:b/>
                <w:lang w:eastAsia="en-US"/>
              </w:rPr>
              <w:t>2. Укажите вид инцидента:</w:t>
            </w:r>
          </w:p>
        </w:tc>
        <w:tc>
          <w:tcPr>
            <w:tcW w:w="4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4BCC" w:rsidRPr="00D37ACF" w:rsidRDefault="00964BCC" w:rsidP="00964BCC">
            <w:pPr>
              <w:numPr>
                <w:ilvl w:val="0"/>
                <w:numId w:val="4"/>
              </w:numPr>
              <w:spacing w:line="276" w:lineRule="auto"/>
              <w:ind w:left="284" w:firstLine="0"/>
              <w:contextualSpacing/>
              <w:rPr>
                <w:sz w:val="20"/>
                <w:szCs w:val="20"/>
                <w:lang w:eastAsia="en-US"/>
              </w:rPr>
            </w:pPr>
            <w:r w:rsidRPr="00D37ACF">
              <w:rPr>
                <w:sz w:val="20"/>
                <w:szCs w:val="20"/>
                <w:lang w:eastAsia="en-US"/>
              </w:rPr>
              <w:t>Не тому пациенту</w:t>
            </w:r>
          </w:p>
          <w:p w:rsidR="00964BCC" w:rsidRPr="00D37ACF" w:rsidRDefault="00964BCC" w:rsidP="00964BCC">
            <w:pPr>
              <w:numPr>
                <w:ilvl w:val="0"/>
                <w:numId w:val="4"/>
              </w:numPr>
              <w:spacing w:line="276" w:lineRule="auto"/>
              <w:ind w:left="284" w:firstLine="0"/>
              <w:contextualSpacing/>
              <w:rPr>
                <w:sz w:val="20"/>
                <w:szCs w:val="20"/>
                <w:lang w:eastAsia="en-US"/>
              </w:rPr>
            </w:pPr>
            <w:r w:rsidRPr="00D37ACF">
              <w:rPr>
                <w:sz w:val="20"/>
                <w:szCs w:val="20"/>
                <w:lang w:eastAsia="en-US"/>
              </w:rPr>
              <w:t>Не тот медикамент/компонент крови</w:t>
            </w:r>
          </w:p>
          <w:p w:rsidR="00964BCC" w:rsidRPr="00D37ACF" w:rsidRDefault="00964BCC" w:rsidP="00964BCC">
            <w:pPr>
              <w:numPr>
                <w:ilvl w:val="0"/>
                <w:numId w:val="4"/>
              </w:numPr>
              <w:spacing w:line="276" w:lineRule="auto"/>
              <w:ind w:left="284" w:firstLine="0"/>
              <w:contextualSpacing/>
              <w:rPr>
                <w:sz w:val="20"/>
                <w:szCs w:val="20"/>
                <w:lang w:eastAsia="en-US"/>
              </w:rPr>
            </w:pPr>
            <w:r w:rsidRPr="00D37ACF">
              <w:rPr>
                <w:sz w:val="20"/>
                <w:szCs w:val="20"/>
                <w:lang w:eastAsia="en-US"/>
              </w:rPr>
              <w:t>Не та доза (отсутствует нужная дозировка)</w:t>
            </w:r>
          </w:p>
          <w:p w:rsidR="00964BCC" w:rsidRPr="00D37ACF" w:rsidRDefault="00964BCC" w:rsidP="00964BCC">
            <w:pPr>
              <w:numPr>
                <w:ilvl w:val="0"/>
                <w:numId w:val="4"/>
              </w:numPr>
              <w:spacing w:line="276" w:lineRule="auto"/>
              <w:ind w:left="284" w:firstLine="0"/>
              <w:contextualSpacing/>
              <w:rPr>
                <w:sz w:val="20"/>
                <w:szCs w:val="20"/>
                <w:lang w:eastAsia="en-US"/>
              </w:rPr>
            </w:pPr>
            <w:r w:rsidRPr="00D37ACF">
              <w:rPr>
                <w:sz w:val="20"/>
                <w:szCs w:val="20"/>
                <w:lang w:eastAsia="en-US"/>
              </w:rPr>
              <w:t>Не так проведено разведение (доза, состав)</w:t>
            </w:r>
          </w:p>
          <w:p w:rsidR="00964BCC" w:rsidRPr="00D37ACF" w:rsidRDefault="00964BCC" w:rsidP="00964BCC">
            <w:pPr>
              <w:numPr>
                <w:ilvl w:val="0"/>
                <w:numId w:val="4"/>
              </w:numPr>
              <w:spacing w:line="276" w:lineRule="auto"/>
              <w:ind w:left="284" w:firstLine="0"/>
              <w:contextualSpacing/>
              <w:rPr>
                <w:sz w:val="20"/>
                <w:szCs w:val="20"/>
                <w:lang w:eastAsia="en-US"/>
              </w:rPr>
            </w:pPr>
            <w:r w:rsidRPr="00D37ACF">
              <w:rPr>
                <w:sz w:val="20"/>
                <w:szCs w:val="20"/>
                <w:lang w:eastAsia="en-US"/>
              </w:rPr>
              <w:t>Не тот путь введения</w:t>
            </w:r>
          </w:p>
          <w:p w:rsidR="00964BCC" w:rsidRPr="00D37ACF" w:rsidRDefault="00964BCC" w:rsidP="00964BCC">
            <w:pPr>
              <w:numPr>
                <w:ilvl w:val="0"/>
                <w:numId w:val="4"/>
              </w:numPr>
              <w:spacing w:line="276" w:lineRule="auto"/>
              <w:ind w:left="284" w:firstLine="0"/>
              <w:contextualSpacing/>
              <w:rPr>
                <w:sz w:val="20"/>
                <w:szCs w:val="20"/>
                <w:lang w:eastAsia="en-US"/>
              </w:rPr>
            </w:pPr>
            <w:r w:rsidRPr="00D37ACF">
              <w:rPr>
                <w:sz w:val="20"/>
                <w:szCs w:val="20"/>
                <w:lang w:eastAsia="en-US"/>
              </w:rPr>
              <w:t>Не то время введения</w:t>
            </w:r>
          </w:p>
          <w:p w:rsidR="00964BCC" w:rsidRPr="00D37ACF" w:rsidRDefault="00964BCC" w:rsidP="00964BCC">
            <w:pPr>
              <w:numPr>
                <w:ilvl w:val="0"/>
                <w:numId w:val="4"/>
              </w:numPr>
              <w:spacing w:line="276" w:lineRule="auto"/>
              <w:ind w:left="284" w:firstLine="0"/>
              <w:contextualSpacing/>
              <w:rPr>
                <w:sz w:val="20"/>
                <w:szCs w:val="20"/>
                <w:lang w:eastAsia="en-US"/>
              </w:rPr>
            </w:pPr>
            <w:r w:rsidRPr="00D37ACF">
              <w:rPr>
                <w:sz w:val="20"/>
                <w:szCs w:val="20"/>
                <w:lang w:eastAsia="en-US"/>
              </w:rPr>
              <w:t>Не та продолжительность введения</w:t>
            </w:r>
          </w:p>
          <w:p w:rsidR="00964BCC" w:rsidRPr="00D37ACF" w:rsidRDefault="00964BCC" w:rsidP="00964BCC">
            <w:pPr>
              <w:numPr>
                <w:ilvl w:val="0"/>
                <w:numId w:val="4"/>
              </w:numPr>
              <w:spacing w:line="276" w:lineRule="auto"/>
              <w:ind w:left="284" w:firstLine="0"/>
              <w:contextualSpacing/>
              <w:rPr>
                <w:sz w:val="20"/>
                <w:szCs w:val="20"/>
                <w:lang w:eastAsia="en-US"/>
              </w:rPr>
            </w:pPr>
            <w:r w:rsidRPr="00D37ACF">
              <w:rPr>
                <w:sz w:val="20"/>
                <w:szCs w:val="20"/>
                <w:lang w:eastAsia="en-US"/>
              </w:rPr>
              <w:t>Медикамент с истекшим сроком годности</w:t>
            </w:r>
          </w:p>
          <w:p w:rsidR="00047E11" w:rsidRPr="00D37ACF" w:rsidRDefault="00964BCC" w:rsidP="00964BCC">
            <w:pPr>
              <w:numPr>
                <w:ilvl w:val="0"/>
                <w:numId w:val="4"/>
              </w:numPr>
              <w:spacing w:line="276" w:lineRule="auto"/>
              <w:ind w:left="284" w:firstLine="0"/>
              <w:contextualSpacing/>
              <w:rPr>
                <w:sz w:val="20"/>
                <w:szCs w:val="20"/>
                <w:lang w:eastAsia="en-US"/>
              </w:rPr>
            </w:pPr>
            <w:r w:rsidRPr="00D37ACF">
              <w:rPr>
                <w:sz w:val="20"/>
                <w:szCs w:val="20"/>
                <w:lang w:eastAsia="en-US"/>
              </w:rPr>
              <w:t>Нет в наличии</w:t>
            </w:r>
          </w:p>
          <w:p w:rsidR="00964BCC" w:rsidRPr="00D37ACF" w:rsidRDefault="00964BCC" w:rsidP="00964BCC">
            <w:pPr>
              <w:numPr>
                <w:ilvl w:val="0"/>
                <w:numId w:val="4"/>
              </w:numPr>
              <w:spacing w:line="276" w:lineRule="auto"/>
              <w:ind w:left="284" w:firstLine="0"/>
              <w:contextualSpacing/>
              <w:rPr>
                <w:sz w:val="20"/>
                <w:szCs w:val="20"/>
                <w:lang w:eastAsia="en-US"/>
              </w:rPr>
            </w:pPr>
            <w:r w:rsidRPr="00D37ACF">
              <w:rPr>
                <w:sz w:val="20"/>
                <w:szCs w:val="20"/>
                <w:lang w:eastAsia="en-US"/>
              </w:rPr>
              <w:t>Без показаний</w:t>
            </w:r>
          </w:p>
          <w:p w:rsidR="00964BCC" w:rsidRPr="00D37ACF" w:rsidRDefault="00964BCC" w:rsidP="00964BCC">
            <w:pPr>
              <w:numPr>
                <w:ilvl w:val="0"/>
                <w:numId w:val="4"/>
              </w:numPr>
              <w:spacing w:line="276" w:lineRule="auto"/>
              <w:ind w:left="284" w:firstLine="0"/>
              <w:contextualSpacing/>
              <w:rPr>
                <w:sz w:val="20"/>
                <w:szCs w:val="20"/>
                <w:lang w:eastAsia="en-US"/>
              </w:rPr>
            </w:pPr>
            <w:r w:rsidRPr="00D37ACF">
              <w:rPr>
                <w:sz w:val="20"/>
                <w:szCs w:val="20"/>
                <w:lang w:eastAsia="en-US"/>
              </w:rPr>
              <w:t>Аллергическая реакция</w:t>
            </w:r>
          </w:p>
          <w:p w:rsidR="00964BCC" w:rsidRPr="00D37ACF" w:rsidRDefault="00964BCC" w:rsidP="00964BCC">
            <w:pPr>
              <w:numPr>
                <w:ilvl w:val="0"/>
                <w:numId w:val="4"/>
              </w:numPr>
              <w:spacing w:line="276" w:lineRule="auto"/>
              <w:ind w:left="284" w:firstLine="0"/>
              <w:contextualSpacing/>
              <w:rPr>
                <w:sz w:val="20"/>
                <w:lang w:eastAsia="en-US"/>
              </w:rPr>
            </w:pPr>
            <w:r w:rsidRPr="00D37ACF">
              <w:rPr>
                <w:sz w:val="20"/>
                <w:szCs w:val="20"/>
                <w:lang w:eastAsia="en-US"/>
              </w:rPr>
              <w:t xml:space="preserve"> Осложнения (см. Памятку)</w:t>
            </w:r>
          </w:p>
        </w:tc>
      </w:tr>
      <w:tr w:rsidR="00964BCC" w:rsidRPr="00D37ACF" w:rsidTr="00E3795C">
        <w:trPr>
          <w:trHeight w:val="2600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4BCC" w:rsidRPr="00D37ACF" w:rsidRDefault="00964BCC" w:rsidP="00964BCC">
            <w:pPr>
              <w:rPr>
                <w:rFonts w:eastAsia="Calibri"/>
                <w:b/>
                <w:lang w:eastAsia="en-US"/>
              </w:rPr>
            </w:pPr>
            <w:r w:rsidRPr="00D37ACF">
              <w:rPr>
                <w:rFonts w:eastAsia="Calibri"/>
                <w:b/>
                <w:lang w:eastAsia="en-US"/>
              </w:rPr>
              <w:t>3. Причина инцидента?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4BCC" w:rsidRPr="00D37ACF" w:rsidRDefault="00964BCC" w:rsidP="00964BCC">
            <w:pPr>
              <w:rPr>
                <w:rFonts w:eastAsia="Calibri"/>
                <w:b/>
                <w:lang w:eastAsia="en-US"/>
              </w:rPr>
            </w:pPr>
            <w:r w:rsidRPr="00D37ACF">
              <w:rPr>
                <w:rFonts w:eastAsia="Calibri"/>
                <w:b/>
                <w:lang w:eastAsia="en-US"/>
              </w:rPr>
              <w:t>3.1  Обеспечение медикаментами</w:t>
            </w:r>
          </w:p>
          <w:p w:rsidR="00964BCC" w:rsidRPr="00D37ACF" w:rsidRDefault="00964BCC" w:rsidP="00964BCC">
            <w:pPr>
              <w:numPr>
                <w:ilvl w:val="0"/>
                <w:numId w:val="4"/>
              </w:numPr>
              <w:spacing w:line="276" w:lineRule="auto"/>
              <w:ind w:left="284" w:firstLine="0"/>
              <w:contextualSpacing/>
              <w:rPr>
                <w:sz w:val="20"/>
                <w:lang w:eastAsia="en-US"/>
              </w:rPr>
            </w:pPr>
            <w:r w:rsidRPr="00D37ACF">
              <w:rPr>
                <w:sz w:val="20"/>
                <w:lang w:eastAsia="en-US"/>
              </w:rPr>
              <w:t>Нет в наличии с ____/________/_____</w:t>
            </w:r>
          </w:p>
          <w:p w:rsidR="00964BCC" w:rsidRPr="00D37ACF" w:rsidRDefault="00964BCC" w:rsidP="00964BCC">
            <w:pPr>
              <w:numPr>
                <w:ilvl w:val="0"/>
                <w:numId w:val="4"/>
              </w:numPr>
              <w:spacing w:line="276" w:lineRule="auto"/>
              <w:ind w:left="284" w:firstLine="0"/>
              <w:contextualSpacing/>
              <w:rPr>
                <w:sz w:val="20"/>
                <w:lang w:eastAsia="en-US"/>
              </w:rPr>
            </w:pPr>
            <w:r w:rsidRPr="00D37ACF">
              <w:rPr>
                <w:sz w:val="20"/>
                <w:lang w:eastAsia="en-US"/>
              </w:rPr>
              <w:t>Медикамент принесен извне, пациентом</w:t>
            </w:r>
          </w:p>
          <w:p w:rsidR="00964BCC" w:rsidRPr="00D37ACF" w:rsidRDefault="00964BCC" w:rsidP="00964BCC">
            <w:pPr>
              <w:numPr>
                <w:ilvl w:val="0"/>
                <w:numId w:val="4"/>
              </w:numPr>
              <w:spacing w:line="276" w:lineRule="auto"/>
              <w:ind w:left="284" w:firstLine="0"/>
              <w:contextualSpacing/>
              <w:rPr>
                <w:sz w:val="20"/>
                <w:lang w:eastAsia="en-US"/>
              </w:rPr>
            </w:pPr>
            <w:r w:rsidRPr="00D37ACF">
              <w:rPr>
                <w:sz w:val="20"/>
                <w:lang w:eastAsia="en-US"/>
              </w:rPr>
              <w:t>Заменен другим из-за отсутствия</w:t>
            </w:r>
          </w:p>
          <w:p w:rsidR="00964BCC" w:rsidRPr="00D37ACF" w:rsidRDefault="00964BCC" w:rsidP="00964BCC">
            <w:pPr>
              <w:rPr>
                <w:rFonts w:eastAsia="Calibri"/>
                <w:b/>
                <w:lang w:eastAsia="en-US"/>
              </w:rPr>
            </w:pPr>
            <w:r w:rsidRPr="00D37ACF">
              <w:rPr>
                <w:rFonts w:eastAsia="Calibri"/>
                <w:b/>
                <w:lang w:eastAsia="en-US"/>
              </w:rPr>
              <w:t>3.2  Назначение</w:t>
            </w:r>
          </w:p>
          <w:p w:rsidR="00964BCC" w:rsidRPr="00D37ACF" w:rsidRDefault="00964BCC" w:rsidP="00964BCC">
            <w:pPr>
              <w:numPr>
                <w:ilvl w:val="0"/>
                <w:numId w:val="4"/>
              </w:numPr>
              <w:spacing w:line="276" w:lineRule="auto"/>
              <w:ind w:left="284" w:firstLine="0"/>
              <w:contextualSpacing/>
              <w:rPr>
                <w:sz w:val="20"/>
                <w:lang w:eastAsia="en-US"/>
              </w:rPr>
            </w:pPr>
            <w:r w:rsidRPr="00D37ACF">
              <w:rPr>
                <w:sz w:val="20"/>
                <w:lang w:eastAsia="en-US"/>
              </w:rPr>
              <w:t xml:space="preserve">Неправильно понято: устно/по телефону </w:t>
            </w:r>
          </w:p>
          <w:p w:rsidR="00964BCC" w:rsidRPr="00D37ACF" w:rsidRDefault="00964BCC" w:rsidP="00964BCC">
            <w:pPr>
              <w:numPr>
                <w:ilvl w:val="0"/>
                <w:numId w:val="4"/>
              </w:numPr>
              <w:spacing w:line="276" w:lineRule="auto"/>
              <w:ind w:left="284" w:firstLine="0"/>
              <w:contextualSpacing/>
              <w:rPr>
                <w:sz w:val="20"/>
                <w:lang w:eastAsia="en-US"/>
              </w:rPr>
            </w:pPr>
            <w:r w:rsidRPr="00D37ACF">
              <w:rPr>
                <w:sz w:val="20"/>
                <w:lang w:eastAsia="en-US"/>
              </w:rPr>
              <w:t>Неразборчивый почерк</w:t>
            </w:r>
          </w:p>
          <w:p w:rsidR="00964BCC" w:rsidRPr="00D37ACF" w:rsidRDefault="00964BCC" w:rsidP="00964BCC">
            <w:pPr>
              <w:numPr>
                <w:ilvl w:val="0"/>
                <w:numId w:val="4"/>
              </w:numPr>
              <w:spacing w:line="276" w:lineRule="auto"/>
              <w:ind w:left="284" w:firstLine="0"/>
              <w:contextualSpacing/>
              <w:rPr>
                <w:sz w:val="20"/>
                <w:lang w:eastAsia="en-US"/>
              </w:rPr>
            </w:pPr>
            <w:r w:rsidRPr="00D37ACF">
              <w:rPr>
                <w:sz w:val="20"/>
                <w:lang w:eastAsia="en-US"/>
              </w:rPr>
              <w:t>Непонятная аббревиатура (сокращение)</w:t>
            </w:r>
          </w:p>
          <w:p w:rsidR="00964BCC" w:rsidRPr="00D37ACF" w:rsidRDefault="00964BCC" w:rsidP="00964BCC">
            <w:pPr>
              <w:numPr>
                <w:ilvl w:val="0"/>
                <w:numId w:val="4"/>
              </w:numPr>
              <w:spacing w:line="276" w:lineRule="auto"/>
              <w:ind w:left="284" w:firstLine="0"/>
              <w:contextualSpacing/>
              <w:rPr>
                <w:sz w:val="20"/>
                <w:lang w:eastAsia="en-US"/>
              </w:rPr>
            </w:pPr>
            <w:r w:rsidRPr="00D37ACF">
              <w:rPr>
                <w:sz w:val="20"/>
                <w:lang w:eastAsia="en-US"/>
              </w:rPr>
              <w:t>Назначение написано не полностью</w:t>
            </w:r>
          </w:p>
          <w:p w:rsidR="00964BCC" w:rsidRPr="00D37ACF" w:rsidRDefault="00964BCC" w:rsidP="00964BCC">
            <w:pPr>
              <w:rPr>
                <w:rFonts w:eastAsia="Calibri"/>
                <w:b/>
                <w:lang w:eastAsia="en-US"/>
              </w:rPr>
            </w:pPr>
            <w:r w:rsidRPr="00D37ACF">
              <w:rPr>
                <w:rFonts w:eastAsia="Calibri"/>
                <w:b/>
                <w:lang w:eastAsia="en-US"/>
              </w:rPr>
              <w:t xml:space="preserve">3.3  Знания персонала </w:t>
            </w:r>
          </w:p>
          <w:p w:rsidR="00964BCC" w:rsidRPr="00D37ACF" w:rsidRDefault="00964BCC" w:rsidP="00964BCC">
            <w:pPr>
              <w:numPr>
                <w:ilvl w:val="0"/>
                <w:numId w:val="4"/>
              </w:numPr>
              <w:spacing w:line="276" w:lineRule="auto"/>
              <w:ind w:left="284" w:firstLine="0"/>
              <w:contextualSpacing/>
              <w:rPr>
                <w:sz w:val="20"/>
                <w:lang w:eastAsia="en-US"/>
              </w:rPr>
            </w:pPr>
            <w:r w:rsidRPr="00D37ACF">
              <w:rPr>
                <w:sz w:val="20"/>
                <w:lang w:eastAsia="en-US"/>
              </w:rPr>
              <w:t>Нет источника информации (справочник)</w:t>
            </w:r>
          </w:p>
          <w:p w:rsidR="00964BCC" w:rsidRPr="00D37ACF" w:rsidRDefault="00964BCC" w:rsidP="00964BCC">
            <w:pPr>
              <w:numPr>
                <w:ilvl w:val="0"/>
                <w:numId w:val="4"/>
              </w:numPr>
              <w:spacing w:line="276" w:lineRule="auto"/>
              <w:ind w:left="284" w:firstLine="0"/>
              <w:contextualSpacing/>
              <w:rPr>
                <w:sz w:val="20"/>
                <w:lang w:eastAsia="en-US"/>
              </w:rPr>
            </w:pPr>
            <w:r w:rsidRPr="00D37ACF">
              <w:rPr>
                <w:sz w:val="20"/>
                <w:lang w:eastAsia="en-US"/>
              </w:rPr>
              <w:t xml:space="preserve">Отсутствует в лекарственном формуляре </w:t>
            </w:r>
          </w:p>
        </w:tc>
        <w:tc>
          <w:tcPr>
            <w:tcW w:w="4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4BCC" w:rsidRPr="00D37ACF" w:rsidRDefault="00964BCC" w:rsidP="00964BCC">
            <w:pPr>
              <w:rPr>
                <w:rFonts w:eastAsia="Calibri"/>
                <w:b/>
                <w:lang w:eastAsia="en-US"/>
              </w:rPr>
            </w:pPr>
            <w:r w:rsidRPr="00D37ACF">
              <w:rPr>
                <w:rFonts w:eastAsia="Calibri"/>
                <w:b/>
                <w:lang w:eastAsia="en-US"/>
              </w:rPr>
              <w:t>3.4  Знания пациента</w:t>
            </w:r>
          </w:p>
          <w:p w:rsidR="00964BCC" w:rsidRPr="00D37ACF" w:rsidRDefault="00964BCC" w:rsidP="00964BCC">
            <w:pPr>
              <w:numPr>
                <w:ilvl w:val="0"/>
                <w:numId w:val="4"/>
              </w:numPr>
              <w:spacing w:line="276" w:lineRule="auto"/>
              <w:ind w:left="284" w:firstLine="0"/>
              <w:contextualSpacing/>
              <w:rPr>
                <w:sz w:val="20"/>
                <w:lang w:eastAsia="en-US"/>
              </w:rPr>
            </w:pPr>
            <w:r w:rsidRPr="00D37ACF">
              <w:rPr>
                <w:sz w:val="20"/>
                <w:lang w:eastAsia="en-US"/>
              </w:rPr>
              <w:t>Не следовал/-а предписаниям</w:t>
            </w:r>
          </w:p>
          <w:p w:rsidR="00964BCC" w:rsidRPr="00D37ACF" w:rsidRDefault="00964BCC" w:rsidP="00964BCC">
            <w:pPr>
              <w:numPr>
                <w:ilvl w:val="0"/>
                <w:numId w:val="4"/>
              </w:numPr>
              <w:spacing w:line="276" w:lineRule="auto"/>
              <w:ind w:left="284" w:firstLine="0"/>
              <w:contextualSpacing/>
              <w:rPr>
                <w:sz w:val="20"/>
                <w:lang w:eastAsia="en-US"/>
              </w:rPr>
            </w:pPr>
            <w:r w:rsidRPr="00D37ACF">
              <w:rPr>
                <w:sz w:val="20"/>
                <w:lang w:eastAsia="en-US"/>
              </w:rPr>
              <w:t>Языковой барьер</w:t>
            </w:r>
          </w:p>
          <w:p w:rsidR="00964BCC" w:rsidRPr="00D37ACF" w:rsidRDefault="00964BCC" w:rsidP="00964BCC">
            <w:pPr>
              <w:numPr>
                <w:ilvl w:val="0"/>
                <w:numId w:val="4"/>
              </w:numPr>
              <w:spacing w:line="276" w:lineRule="auto"/>
              <w:ind w:left="284" w:firstLine="0"/>
              <w:contextualSpacing/>
              <w:rPr>
                <w:sz w:val="20"/>
                <w:lang w:eastAsia="en-US"/>
              </w:rPr>
            </w:pPr>
            <w:r w:rsidRPr="00D37ACF">
              <w:rPr>
                <w:sz w:val="20"/>
                <w:lang w:eastAsia="en-US"/>
              </w:rPr>
              <w:t>Не информирован, не обучен</w:t>
            </w:r>
          </w:p>
          <w:p w:rsidR="00964BCC" w:rsidRPr="00D37ACF" w:rsidRDefault="00964BCC" w:rsidP="00964BCC">
            <w:pPr>
              <w:numPr>
                <w:ilvl w:val="1"/>
                <w:numId w:val="5"/>
              </w:numPr>
              <w:spacing w:line="276" w:lineRule="auto"/>
              <w:contextualSpacing/>
              <w:rPr>
                <w:b/>
                <w:sz w:val="20"/>
                <w:lang w:eastAsia="en-US"/>
              </w:rPr>
            </w:pPr>
            <w:r w:rsidRPr="00D37ACF">
              <w:rPr>
                <w:b/>
                <w:sz w:val="20"/>
                <w:lang w:eastAsia="en-US"/>
              </w:rPr>
              <w:t xml:space="preserve"> Упаковка </w:t>
            </w:r>
          </w:p>
          <w:p w:rsidR="00964BCC" w:rsidRPr="00D37ACF" w:rsidRDefault="00964BCC" w:rsidP="00964BCC">
            <w:pPr>
              <w:numPr>
                <w:ilvl w:val="0"/>
                <w:numId w:val="4"/>
              </w:numPr>
              <w:spacing w:line="276" w:lineRule="auto"/>
              <w:ind w:left="284" w:firstLine="0"/>
              <w:contextualSpacing/>
              <w:rPr>
                <w:b/>
                <w:sz w:val="20"/>
                <w:lang w:eastAsia="en-US"/>
              </w:rPr>
            </w:pPr>
            <w:r w:rsidRPr="00D37ACF">
              <w:rPr>
                <w:sz w:val="20"/>
                <w:lang w:eastAsia="en-US"/>
              </w:rPr>
              <w:t>Похожая упаковка (ошиблись по виду)</w:t>
            </w:r>
          </w:p>
          <w:p w:rsidR="00964BCC" w:rsidRPr="00D37ACF" w:rsidRDefault="00964BCC" w:rsidP="00964BCC">
            <w:pPr>
              <w:numPr>
                <w:ilvl w:val="0"/>
                <w:numId w:val="4"/>
              </w:numPr>
              <w:spacing w:line="276" w:lineRule="auto"/>
              <w:ind w:left="284" w:firstLine="0"/>
              <w:contextualSpacing/>
              <w:rPr>
                <w:b/>
                <w:sz w:val="20"/>
                <w:lang w:eastAsia="en-US"/>
              </w:rPr>
            </w:pPr>
            <w:r w:rsidRPr="00D37ACF">
              <w:rPr>
                <w:sz w:val="20"/>
                <w:lang w:eastAsia="en-US"/>
              </w:rPr>
              <w:t>Похожее название (ошиблись по названию)</w:t>
            </w:r>
          </w:p>
          <w:p w:rsidR="00964BCC" w:rsidRPr="00D37ACF" w:rsidRDefault="00964BCC" w:rsidP="00964BCC">
            <w:pPr>
              <w:numPr>
                <w:ilvl w:val="0"/>
                <w:numId w:val="4"/>
              </w:numPr>
              <w:spacing w:line="276" w:lineRule="auto"/>
              <w:ind w:left="284" w:firstLine="0"/>
              <w:contextualSpacing/>
              <w:rPr>
                <w:sz w:val="20"/>
                <w:lang w:eastAsia="en-US"/>
              </w:rPr>
            </w:pPr>
            <w:r w:rsidRPr="00D37ACF">
              <w:rPr>
                <w:sz w:val="20"/>
                <w:lang w:eastAsia="en-US"/>
              </w:rPr>
              <w:t xml:space="preserve">Отсутствие этикетки или обозначения </w:t>
            </w:r>
          </w:p>
          <w:p w:rsidR="00964BCC" w:rsidRPr="00D37ACF" w:rsidRDefault="00964BCC" w:rsidP="00964BCC">
            <w:pPr>
              <w:numPr>
                <w:ilvl w:val="0"/>
                <w:numId w:val="4"/>
              </w:numPr>
              <w:spacing w:line="276" w:lineRule="auto"/>
              <w:ind w:left="284" w:firstLine="0"/>
              <w:contextualSpacing/>
              <w:rPr>
                <w:sz w:val="20"/>
                <w:lang w:eastAsia="en-US"/>
              </w:rPr>
            </w:pPr>
            <w:r w:rsidRPr="00D37ACF">
              <w:rPr>
                <w:sz w:val="20"/>
                <w:lang w:eastAsia="en-US"/>
              </w:rPr>
              <w:t>Неправильное  обозначение, не та этикетка</w:t>
            </w:r>
          </w:p>
          <w:p w:rsidR="00964BCC" w:rsidRPr="00D37ACF" w:rsidRDefault="00964BCC" w:rsidP="00964BCC">
            <w:pPr>
              <w:numPr>
                <w:ilvl w:val="1"/>
                <w:numId w:val="5"/>
              </w:numPr>
              <w:spacing w:line="276" w:lineRule="auto"/>
              <w:contextualSpacing/>
              <w:rPr>
                <w:b/>
                <w:sz w:val="20"/>
                <w:lang w:eastAsia="en-US"/>
              </w:rPr>
            </w:pPr>
            <w:r w:rsidRPr="00D37ACF">
              <w:rPr>
                <w:b/>
                <w:sz w:val="20"/>
                <w:lang w:eastAsia="en-US"/>
              </w:rPr>
              <w:t xml:space="preserve"> Другие причины</w:t>
            </w:r>
          </w:p>
          <w:p w:rsidR="00964BCC" w:rsidRPr="00D37ACF" w:rsidRDefault="00964BCC" w:rsidP="00964BCC">
            <w:pPr>
              <w:numPr>
                <w:ilvl w:val="0"/>
                <w:numId w:val="4"/>
              </w:numPr>
              <w:spacing w:line="276" w:lineRule="auto"/>
              <w:ind w:left="284" w:firstLine="0"/>
              <w:contextualSpacing/>
              <w:rPr>
                <w:sz w:val="20"/>
                <w:lang w:eastAsia="en-US"/>
              </w:rPr>
            </w:pPr>
            <w:r w:rsidRPr="00D37ACF">
              <w:rPr>
                <w:sz w:val="20"/>
                <w:lang w:eastAsia="en-US"/>
              </w:rPr>
              <w:t>Вследствие утомления, усталости, стресса</w:t>
            </w:r>
          </w:p>
          <w:p w:rsidR="00964BCC" w:rsidRPr="00D37ACF" w:rsidRDefault="00964BCC" w:rsidP="00964BCC">
            <w:pPr>
              <w:numPr>
                <w:ilvl w:val="0"/>
                <w:numId w:val="4"/>
              </w:numPr>
              <w:spacing w:line="276" w:lineRule="auto"/>
              <w:ind w:left="284" w:firstLine="0"/>
              <w:contextualSpacing/>
              <w:rPr>
                <w:sz w:val="20"/>
                <w:lang w:eastAsia="en-US"/>
              </w:rPr>
            </w:pPr>
            <w:r w:rsidRPr="00D37ACF">
              <w:rPr>
                <w:sz w:val="20"/>
                <w:lang w:eastAsia="en-US"/>
              </w:rPr>
              <w:t>…</w:t>
            </w:r>
          </w:p>
        </w:tc>
      </w:tr>
    </w:tbl>
    <w:p w:rsidR="00964BCC" w:rsidRPr="00D37ACF" w:rsidRDefault="00964BCC" w:rsidP="00964BCC">
      <w:pPr>
        <w:autoSpaceDE w:val="0"/>
        <w:autoSpaceDN w:val="0"/>
        <w:adjustRightInd w:val="0"/>
        <w:ind w:right="29"/>
        <w:rPr>
          <w:rFonts w:eastAsia="Calibri"/>
          <w:b/>
          <w:color w:val="000000"/>
          <w:lang w:eastAsia="en-US"/>
        </w:rPr>
      </w:pPr>
    </w:p>
    <w:p w:rsidR="00964BCC" w:rsidRPr="00D37ACF" w:rsidRDefault="00964BCC" w:rsidP="00964BCC">
      <w:pPr>
        <w:autoSpaceDE w:val="0"/>
        <w:autoSpaceDN w:val="0"/>
        <w:adjustRightInd w:val="0"/>
        <w:ind w:right="29"/>
        <w:rPr>
          <w:rFonts w:eastAsia="Calibri"/>
          <w:b/>
          <w:lang w:eastAsia="en-US"/>
        </w:rPr>
      </w:pPr>
      <w:r w:rsidRPr="00D37ACF">
        <w:rPr>
          <w:rFonts w:eastAsia="Calibri"/>
          <w:b/>
          <w:lang w:eastAsia="en-US"/>
        </w:rPr>
        <w:t>УХОД ЗА ПАЦИЕНТОМ</w:t>
      </w:r>
      <w:r w:rsidRPr="00D37ACF">
        <w:rPr>
          <w:rFonts w:eastAsia="Calibri"/>
          <w:b/>
          <w:lang w:eastAsia="en-US"/>
        </w:rPr>
        <w:tab/>
      </w:r>
      <w:r w:rsidRPr="00D37ACF">
        <w:rPr>
          <w:rFonts w:eastAsia="Calibri"/>
          <w:b/>
          <w:lang w:eastAsia="en-US"/>
        </w:rPr>
        <w:tab/>
      </w:r>
      <w:r w:rsidRPr="00D37ACF">
        <w:rPr>
          <w:rFonts w:eastAsia="Calibri"/>
          <w:b/>
          <w:lang w:eastAsia="en-US"/>
        </w:rPr>
        <w:tab/>
      </w:r>
      <w:r w:rsidRPr="00D37ACF">
        <w:rPr>
          <w:rFonts w:eastAsia="Calibri"/>
          <w:b/>
          <w:lang w:eastAsia="en-US"/>
        </w:rPr>
        <w:tab/>
      </w:r>
      <w:r w:rsidRPr="00D37ACF">
        <w:rPr>
          <w:rFonts w:eastAsia="Calibri"/>
          <w:b/>
          <w:lang w:eastAsia="en-US"/>
        </w:rPr>
        <w:tab/>
        <w:t>ОХРАНА И ЗАЩИТА</w:t>
      </w: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5184"/>
      </w:tblGrid>
      <w:tr w:rsidR="00964BCC" w:rsidRPr="00D37ACF" w:rsidTr="00E3795C">
        <w:tc>
          <w:tcPr>
            <w:tcW w:w="4644" w:type="dxa"/>
          </w:tcPr>
          <w:p w:rsidR="00964BCC" w:rsidRPr="00D37ACF" w:rsidRDefault="00964BCC" w:rsidP="00964BCC">
            <w:pPr>
              <w:numPr>
                <w:ilvl w:val="0"/>
                <w:numId w:val="4"/>
              </w:numPr>
              <w:spacing w:line="276" w:lineRule="auto"/>
              <w:ind w:left="284" w:firstLine="0"/>
              <w:contextualSpacing/>
              <w:rPr>
                <w:sz w:val="20"/>
                <w:lang w:eastAsia="en-US"/>
              </w:rPr>
            </w:pPr>
            <w:r w:rsidRPr="00D37ACF">
              <w:rPr>
                <w:sz w:val="20"/>
                <w:lang w:eastAsia="en-US"/>
              </w:rPr>
              <w:t xml:space="preserve">Падение (с травмой или без) </w:t>
            </w:r>
          </w:p>
        </w:tc>
        <w:tc>
          <w:tcPr>
            <w:tcW w:w="5184" w:type="dxa"/>
          </w:tcPr>
          <w:p w:rsidR="00964BCC" w:rsidRPr="00D37ACF" w:rsidRDefault="00964BCC" w:rsidP="00964BCC">
            <w:pPr>
              <w:numPr>
                <w:ilvl w:val="0"/>
                <w:numId w:val="4"/>
              </w:numPr>
              <w:spacing w:line="276" w:lineRule="auto"/>
              <w:ind w:left="284" w:firstLine="0"/>
              <w:contextualSpacing/>
              <w:rPr>
                <w:sz w:val="20"/>
                <w:szCs w:val="20"/>
                <w:lang w:eastAsia="en-US"/>
              </w:rPr>
            </w:pPr>
            <w:r w:rsidRPr="00D37ACF">
              <w:rPr>
                <w:sz w:val="20"/>
                <w:szCs w:val="20"/>
                <w:lang w:eastAsia="en-US"/>
              </w:rPr>
              <w:t xml:space="preserve">Суицид /попытка суицида </w:t>
            </w:r>
          </w:p>
        </w:tc>
      </w:tr>
      <w:tr w:rsidR="00964BCC" w:rsidRPr="00D37ACF" w:rsidTr="00E3795C">
        <w:tc>
          <w:tcPr>
            <w:tcW w:w="4644" w:type="dxa"/>
          </w:tcPr>
          <w:p w:rsidR="00964BCC" w:rsidRPr="00D37ACF" w:rsidRDefault="00964BCC" w:rsidP="00964BCC">
            <w:pPr>
              <w:numPr>
                <w:ilvl w:val="0"/>
                <w:numId w:val="4"/>
              </w:numPr>
              <w:spacing w:line="276" w:lineRule="auto"/>
              <w:ind w:left="284" w:firstLine="0"/>
              <w:contextualSpacing/>
              <w:rPr>
                <w:sz w:val="20"/>
                <w:lang w:eastAsia="en-US"/>
              </w:rPr>
            </w:pPr>
            <w:r w:rsidRPr="00D37ACF">
              <w:rPr>
                <w:sz w:val="20"/>
                <w:lang w:eastAsia="en-US"/>
              </w:rPr>
              <w:t>Пролежень</w:t>
            </w:r>
          </w:p>
        </w:tc>
        <w:tc>
          <w:tcPr>
            <w:tcW w:w="5184" w:type="dxa"/>
          </w:tcPr>
          <w:p w:rsidR="00964BCC" w:rsidRPr="00D37ACF" w:rsidRDefault="00964BCC" w:rsidP="00964BCC">
            <w:pPr>
              <w:numPr>
                <w:ilvl w:val="0"/>
                <w:numId w:val="4"/>
              </w:numPr>
              <w:spacing w:line="276" w:lineRule="auto"/>
              <w:ind w:left="284" w:firstLine="0"/>
              <w:contextualSpacing/>
              <w:rPr>
                <w:sz w:val="20"/>
                <w:szCs w:val="20"/>
                <w:lang w:eastAsia="en-US"/>
              </w:rPr>
            </w:pPr>
            <w:r w:rsidRPr="00D37ACF">
              <w:rPr>
                <w:sz w:val="20"/>
                <w:szCs w:val="20"/>
                <w:lang w:eastAsia="en-US"/>
              </w:rPr>
              <w:t xml:space="preserve">Пациент был без наблюдения, что повлекло вред его здоровью, </w:t>
            </w:r>
            <w:proofErr w:type="spellStart"/>
            <w:r w:rsidRPr="00D37ACF">
              <w:rPr>
                <w:sz w:val="20"/>
                <w:szCs w:val="20"/>
                <w:lang w:eastAsia="en-US"/>
              </w:rPr>
              <w:t>инвалидизацию</w:t>
            </w:r>
            <w:proofErr w:type="spellEnd"/>
            <w:r w:rsidRPr="00D37ACF">
              <w:rPr>
                <w:sz w:val="20"/>
                <w:szCs w:val="20"/>
                <w:lang w:eastAsia="en-US"/>
              </w:rPr>
              <w:t>, смерть</w:t>
            </w:r>
          </w:p>
        </w:tc>
      </w:tr>
      <w:tr w:rsidR="00964BCC" w:rsidRPr="00D37ACF" w:rsidTr="00E3795C">
        <w:tc>
          <w:tcPr>
            <w:tcW w:w="4644" w:type="dxa"/>
          </w:tcPr>
          <w:p w:rsidR="00964BCC" w:rsidRPr="00D37ACF" w:rsidRDefault="00964BCC" w:rsidP="00964BCC">
            <w:pPr>
              <w:numPr>
                <w:ilvl w:val="0"/>
                <w:numId w:val="4"/>
              </w:numPr>
              <w:spacing w:line="276" w:lineRule="auto"/>
              <w:ind w:left="284" w:firstLine="0"/>
              <w:contextualSpacing/>
              <w:rPr>
                <w:sz w:val="20"/>
                <w:lang w:eastAsia="en-US"/>
              </w:rPr>
            </w:pPr>
            <w:r w:rsidRPr="00D37ACF">
              <w:rPr>
                <w:sz w:val="20"/>
                <w:lang w:eastAsia="en-US"/>
              </w:rPr>
              <w:t xml:space="preserve">Ожог  </w:t>
            </w:r>
          </w:p>
        </w:tc>
        <w:tc>
          <w:tcPr>
            <w:tcW w:w="5184" w:type="dxa"/>
          </w:tcPr>
          <w:p w:rsidR="00964BCC" w:rsidRPr="00D37ACF" w:rsidRDefault="00964BCC" w:rsidP="00964BCC">
            <w:pPr>
              <w:numPr>
                <w:ilvl w:val="0"/>
                <w:numId w:val="4"/>
              </w:numPr>
              <w:spacing w:line="276" w:lineRule="auto"/>
              <w:ind w:left="284" w:firstLine="0"/>
              <w:contextualSpacing/>
              <w:rPr>
                <w:sz w:val="20"/>
                <w:szCs w:val="20"/>
                <w:lang w:eastAsia="en-US"/>
              </w:rPr>
            </w:pPr>
            <w:r w:rsidRPr="00D37ACF">
              <w:rPr>
                <w:sz w:val="20"/>
                <w:szCs w:val="20"/>
                <w:lang w:eastAsia="en-US"/>
              </w:rPr>
              <w:t>Ребенок отдан чужим лицам</w:t>
            </w:r>
          </w:p>
        </w:tc>
      </w:tr>
      <w:tr w:rsidR="00964BCC" w:rsidRPr="00D37ACF" w:rsidTr="00E3795C">
        <w:tc>
          <w:tcPr>
            <w:tcW w:w="4644" w:type="dxa"/>
          </w:tcPr>
          <w:p w:rsidR="00964BCC" w:rsidRPr="00D37ACF" w:rsidRDefault="00964BCC" w:rsidP="00964BCC">
            <w:pPr>
              <w:numPr>
                <w:ilvl w:val="0"/>
                <w:numId w:val="4"/>
              </w:numPr>
              <w:spacing w:line="276" w:lineRule="auto"/>
              <w:ind w:left="284" w:firstLine="0"/>
              <w:contextualSpacing/>
              <w:rPr>
                <w:sz w:val="20"/>
                <w:lang w:eastAsia="en-US"/>
              </w:rPr>
            </w:pPr>
            <w:r w:rsidRPr="00D37ACF">
              <w:rPr>
                <w:sz w:val="20"/>
                <w:lang w:eastAsia="en-US"/>
              </w:rPr>
              <w:t>Удар электрическим током</w:t>
            </w:r>
          </w:p>
        </w:tc>
        <w:tc>
          <w:tcPr>
            <w:tcW w:w="5184" w:type="dxa"/>
          </w:tcPr>
          <w:p w:rsidR="00964BCC" w:rsidRPr="00D37ACF" w:rsidRDefault="00964BCC" w:rsidP="00964BCC">
            <w:pPr>
              <w:numPr>
                <w:ilvl w:val="0"/>
                <w:numId w:val="4"/>
              </w:numPr>
              <w:spacing w:line="276" w:lineRule="auto"/>
              <w:ind w:left="284" w:firstLine="0"/>
              <w:contextualSpacing/>
              <w:rPr>
                <w:sz w:val="20"/>
                <w:szCs w:val="20"/>
                <w:lang w:eastAsia="en-US"/>
              </w:rPr>
            </w:pPr>
            <w:r w:rsidRPr="00D37ACF">
              <w:rPr>
                <w:sz w:val="20"/>
                <w:szCs w:val="20"/>
                <w:lang w:eastAsia="en-US"/>
              </w:rPr>
              <w:t>Похищение пациента</w:t>
            </w:r>
          </w:p>
        </w:tc>
      </w:tr>
      <w:tr w:rsidR="00964BCC" w:rsidRPr="00D37ACF" w:rsidTr="00E3795C">
        <w:tc>
          <w:tcPr>
            <w:tcW w:w="4644" w:type="dxa"/>
          </w:tcPr>
          <w:p w:rsidR="00964BCC" w:rsidRPr="00D37ACF" w:rsidRDefault="00964BCC" w:rsidP="00964BCC">
            <w:pPr>
              <w:numPr>
                <w:ilvl w:val="0"/>
                <w:numId w:val="4"/>
              </w:numPr>
              <w:spacing w:line="276" w:lineRule="auto"/>
              <w:ind w:left="284" w:firstLine="0"/>
              <w:contextualSpacing/>
              <w:rPr>
                <w:sz w:val="20"/>
                <w:lang w:eastAsia="en-US"/>
              </w:rPr>
            </w:pPr>
            <w:r w:rsidRPr="00D37ACF">
              <w:rPr>
                <w:sz w:val="20"/>
                <w:lang w:eastAsia="en-US"/>
              </w:rPr>
              <w:t>Разлитие крови, др. биологической жидкости</w:t>
            </w:r>
          </w:p>
        </w:tc>
        <w:tc>
          <w:tcPr>
            <w:tcW w:w="5184" w:type="dxa"/>
          </w:tcPr>
          <w:p w:rsidR="00964BCC" w:rsidRPr="00D37ACF" w:rsidRDefault="00964BCC" w:rsidP="00964BCC">
            <w:pPr>
              <w:numPr>
                <w:ilvl w:val="0"/>
                <w:numId w:val="4"/>
              </w:numPr>
              <w:spacing w:line="276" w:lineRule="auto"/>
              <w:ind w:left="284" w:firstLine="0"/>
              <w:contextualSpacing/>
              <w:rPr>
                <w:sz w:val="20"/>
                <w:szCs w:val="20"/>
                <w:lang w:eastAsia="en-US"/>
              </w:rPr>
            </w:pPr>
            <w:r w:rsidRPr="00D37ACF">
              <w:rPr>
                <w:sz w:val="20"/>
                <w:szCs w:val="20"/>
                <w:lang w:eastAsia="en-US"/>
              </w:rPr>
              <w:t>Пациент покинул РЦСА/ушел без разрешения</w:t>
            </w:r>
          </w:p>
        </w:tc>
      </w:tr>
      <w:tr w:rsidR="00964BCC" w:rsidRPr="00D37ACF" w:rsidTr="00E3795C">
        <w:tc>
          <w:tcPr>
            <w:tcW w:w="4644" w:type="dxa"/>
          </w:tcPr>
          <w:p w:rsidR="00964BCC" w:rsidRPr="00D37ACF" w:rsidRDefault="00964BCC" w:rsidP="00964BCC">
            <w:pPr>
              <w:numPr>
                <w:ilvl w:val="0"/>
                <w:numId w:val="4"/>
              </w:numPr>
              <w:spacing w:line="276" w:lineRule="auto"/>
              <w:ind w:left="284" w:firstLine="0"/>
              <w:contextualSpacing/>
              <w:rPr>
                <w:sz w:val="20"/>
                <w:lang w:eastAsia="en-US"/>
              </w:rPr>
            </w:pPr>
            <w:r w:rsidRPr="00D37ACF">
              <w:rPr>
                <w:sz w:val="20"/>
                <w:lang w:eastAsia="en-US"/>
              </w:rPr>
              <w:t>Укол иглой, острым предметом</w:t>
            </w:r>
          </w:p>
        </w:tc>
        <w:tc>
          <w:tcPr>
            <w:tcW w:w="5184" w:type="dxa"/>
          </w:tcPr>
          <w:p w:rsidR="00964BCC" w:rsidRPr="00D37ACF" w:rsidRDefault="00964BCC" w:rsidP="00964BCC">
            <w:pPr>
              <w:numPr>
                <w:ilvl w:val="0"/>
                <w:numId w:val="4"/>
              </w:numPr>
              <w:spacing w:line="276" w:lineRule="auto"/>
              <w:ind w:left="284" w:firstLine="0"/>
              <w:contextualSpacing/>
              <w:rPr>
                <w:sz w:val="20"/>
                <w:szCs w:val="20"/>
                <w:lang w:eastAsia="en-US"/>
              </w:rPr>
            </w:pPr>
            <w:r w:rsidRPr="00D37ACF">
              <w:rPr>
                <w:sz w:val="20"/>
                <w:szCs w:val="20"/>
                <w:lang w:eastAsia="en-US"/>
              </w:rPr>
              <w:t xml:space="preserve">Физическое насилие </w:t>
            </w:r>
          </w:p>
        </w:tc>
      </w:tr>
      <w:tr w:rsidR="00964BCC" w:rsidRPr="00D37ACF" w:rsidTr="00E3795C">
        <w:tc>
          <w:tcPr>
            <w:tcW w:w="4644" w:type="dxa"/>
          </w:tcPr>
          <w:p w:rsidR="00964BCC" w:rsidRPr="00D37ACF" w:rsidRDefault="00964BCC" w:rsidP="00964BCC">
            <w:pPr>
              <w:numPr>
                <w:ilvl w:val="0"/>
                <w:numId w:val="4"/>
              </w:numPr>
              <w:spacing w:line="276" w:lineRule="auto"/>
              <w:ind w:left="284" w:firstLine="0"/>
              <w:contextualSpacing/>
              <w:rPr>
                <w:sz w:val="20"/>
                <w:lang w:eastAsia="en-US"/>
              </w:rPr>
            </w:pPr>
            <w:r w:rsidRPr="00D37ACF">
              <w:rPr>
                <w:sz w:val="20"/>
                <w:lang w:eastAsia="en-US"/>
              </w:rPr>
              <w:t>Производственная травма (кроме падения)</w:t>
            </w:r>
          </w:p>
        </w:tc>
        <w:tc>
          <w:tcPr>
            <w:tcW w:w="5184" w:type="dxa"/>
          </w:tcPr>
          <w:p w:rsidR="00964BCC" w:rsidRPr="00D37ACF" w:rsidRDefault="00964BCC" w:rsidP="00964BCC">
            <w:pPr>
              <w:numPr>
                <w:ilvl w:val="0"/>
                <w:numId w:val="4"/>
              </w:numPr>
              <w:spacing w:line="276" w:lineRule="auto"/>
              <w:ind w:left="284" w:firstLine="0"/>
              <w:contextualSpacing/>
              <w:rPr>
                <w:sz w:val="20"/>
                <w:szCs w:val="20"/>
                <w:lang w:eastAsia="en-US"/>
              </w:rPr>
            </w:pPr>
            <w:r w:rsidRPr="00D37ACF">
              <w:rPr>
                <w:sz w:val="20"/>
                <w:szCs w:val="20"/>
                <w:lang w:eastAsia="en-US"/>
              </w:rPr>
              <w:t>Сексуальное насилие</w:t>
            </w:r>
          </w:p>
        </w:tc>
      </w:tr>
      <w:tr w:rsidR="00964BCC" w:rsidRPr="00D37ACF" w:rsidTr="00E3795C">
        <w:tc>
          <w:tcPr>
            <w:tcW w:w="4644" w:type="dxa"/>
          </w:tcPr>
          <w:p w:rsidR="00964BCC" w:rsidRPr="00D37ACF" w:rsidRDefault="00964BCC" w:rsidP="00047E11">
            <w:pPr>
              <w:numPr>
                <w:ilvl w:val="0"/>
                <w:numId w:val="4"/>
              </w:numPr>
              <w:spacing w:line="276" w:lineRule="auto"/>
              <w:ind w:left="284" w:firstLine="0"/>
              <w:contextualSpacing/>
              <w:rPr>
                <w:sz w:val="20"/>
                <w:lang w:eastAsia="en-US"/>
              </w:rPr>
            </w:pPr>
            <w:r w:rsidRPr="00D37ACF">
              <w:rPr>
                <w:sz w:val="20"/>
                <w:lang w:eastAsia="en-US"/>
              </w:rPr>
              <w:t xml:space="preserve">Неверная/ неточная запись </w:t>
            </w:r>
            <w:r w:rsidR="00047E11" w:rsidRPr="00D37ACF">
              <w:rPr>
                <w:sz w:val="20"/>
                <w:lang w:eastAsia="en-US"/>
              </w:rPr>
              <w:t>в М</w:t>
            </w:r>
            <w:r w:rsidRPr="00D37ACF">
              <w:rPr>
                <w:sz w:val="20"/>
                <w:lang w:eastAsia="en-US"/>
              </w:rPr>
              <w:t>ИС</w:t>
            </w:r>
          </w:p>
        </w:tc>
        <w:tc>
          <w:tcPr>
            <w:tcW w:w="5184" w:type="dxa"/>
          </w:tcPr>
          <w:p w:rsidR="00964BCC" w:rsidRPr="00D37ACF" w:rsidRDefault="00964BCC" w:rsidP="00964BCC">
            <w:pPr>
              <w:numPr>
                <w:ilvl w:val="0"/>
                <w:numId w:val="4"/>
              </w:numPr>
              <w:spacing w:line="276" w:lineRule="auto"/>
              <w:ind w:left="284" w:firstLine="0"/>
              <w:contextualSpacing/>
              <w:rPr>
                <w:sz w:val="20"/>
                <w:szCs w:val="20"/>
                <w:lang w:eastAsia="en-US"/>
              </w:rPr>
            </w:pPr>
            <w:proofErr w:type="spellStart"/>
            <w:r w:rsidRPr="00D37ACF">
              <w:rPr>
                <w:sz w:val="20"/>
                <w:szCs w:val="20"/>
                <w:lang w:eastAsia="en-US"/>
              </w:rPr>
              <w:t>Неидентифицированное</w:t>
            </w:r>
            <w:proofErr w:type="spellEnd"/>
            <w:r w:rsidRPr="00D37ACF">
              <w:rPr>
                <w:sz w:val="20"/>
                <w:szCs w:val="20"/>
                <w:lang w:eastAsia="en-US"/>
              </w:rPr>
              <w:t xml:space="preserve"> лицо (выдающее себя за персонал, проникшее в недозволенную зону)</w:t>
            </w:r>
          </w:p>
        </w:tc>
      </w:tr>
      <w:tr w:rsidR="00964BCC" w:rsidRPr="00D37ACF" w:rsidTr="00E3795C">
        <w:trPr>
          <w:gridAfter w:val="1"/>
          <w:wAfter w:w="5184" w:type="dxa"/>
        </w:trPr>
        <w:tc>
          <w:tcPr>
            <w:tcW w:w="4644" w:type="dxa"/>
          </w:tcPr>
          <w:p w:rsidR="00964BCC" w:rsidRPr="00D37ACF" w:rsidRDefault="00964BCC" w:rsidP="00964BCC">
            <w:pPr>
              <w:numPr>
                <w:ilvl w:val="0"/>
                <w:numId w:val="4"/>
              </w:numPr>
              <w:spacing w:line="276" w:lineRule="auto"/>
              <w:ind w:left="284" w:firstLine="0"/>
              <w:contextualSpacing/>
              <w:rPr>
                <w:sz w:val="20"/>
                <w:lang w:eastAsia="en-US"/>
              </w:rPr>
            </w:pPr>
            <w:r w:rsidRPr="00D37ACF">
              <w:rPr>
                <w:sz w:val="20"/>
                <w:lang w:eastAsia="en-US"/>
              </w:rPr>
              <w:t xml:space="preserve">Другое:                       </w:t>
            </w:r>
          </w:p>
          <w:p w:rsidR="00964BCC" w:rsidRPr="00D37ACF" w:rsidRDefault="00964BCC" w:rsidP="00964BCC">
            <w:pPr>
              <w:ind w:left="284"/>
              <w:rPr>
                <w:sz w:val="20"/>
                <w:lang w:eastAsia="en-US"/>
              </w:rPr>
            </w:pPr>
          </w:p>
        </w:tc>
      </w:tr>
    </w:tbl>
    <w:p w:rsidR="00A75451" w:rsidRPr="00D37ACF" w:rsidRDefault="00A75451" w:rsidP="00964BCC">
      <w:pPr>
        <w:rPr>
          <w:rFonts w:eastAsia="Calibri"/>
          <w:b/>
          <w:lang w:eastAsia="en-US"/>
        </w:rPr>
      </w:pPr>
    </w:p>
    <w:p w:rsidR="00964BCC" w:rsidRPr="00D37ACF" w:rsidRDefault="00964BCC" w:rsidP="00964BCC">
      <w:pPr>
        <w:rPr>
          <w:rFonts w:eastAsia="Calibri"/>
          <w:b/>
          <w:lang w:eastAsia="en-US"/>
        </w:rPr>
      </w:pPr>
      <w:r w:rsidRPr="00D37ACF">
        <w:rPr>
          <w:rFonts w:eastAsia="Calibri"/>
          <w:b/>
          <w:lang w:eastAsia="en-US"/>
        </w:rPr>
        <w:t>ХИРУРГИЧЕСКИЕ СОБЫТИЯ</w:t>
      </w:r>
    </w:p>
    <w:tbl>
      <w:tblPr>
        <w:tblW w:w="97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36"/>
        <w:gridCol w:w="5184"/>
      </w:tblGrid>
      <w:tr w:rsidR="00964BCC" w:rsidRPr="00D37ACF" w:rsidTr="00206835">
        <w:tc>
          <w:tcPr>
            <w:tcW w:w="4536" w:type="dxa"/>
          </w:tcPr>
          <w:p w:rsidR="00964BCC" w:rsidRPr="00D37ACF" w:rsidRDefault="00964BCC" w:rsidP="00964BCC">
            <w:pPr>
              <w:numPr>
                <w:ilvl w:val="0"/>
                <w:numId w:val="4"/>
              </w:numPr>
              <w:spacing w:line="276" w:lineRule="auto"/>
              <w:ind w:left="284" w:firstLine="0"/>
              <w:contextualSpacing/>
              <w:rPr>
                <w:b/>
                <w:sz w:val="20"/>
                <w:szCs w:val="20"/>
                <w:lang w:eastAsia="en-US"/>
              </w:rPr>
            </w:pPr>
            <w:r w:rsidRPr="00D37ACF">
              <w:rPr>
                <w:b/>
                <w:sz w:val="20"/>
                <w:szCs w:val="20"/>
                <w:lang w:eastAsia="en-US"/>
              </w:rPr>
              <w:t xml:space="preserve">Выбран неправильный участок тела/ орган </w:t>
            </w:r>
          </w:p>
        </w:tc>
        <w:tc>
          <w:tcPr>
            <w:tcW w:w="5184" w:type="dxa"/>
          </w:tcPr>
          <w:p w:rsidR="00964BCC" w:rsidRPr="00D37ACF" w:rsidRDefault="00964BCC" w:rsidP="00964BC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37ACF">
              <w:rPr>
                <w:rFonts w:eastAsia="Calibri"/>
                <w:sz w:val="20"/>
                <w:szCs w:val="20"/>
                <w:lang w:eastAsia="en-US"/>
              </w:rPr>
              <w:t xml:space="preserve">Название вмешательства: _________________________________ </w:t>
            </w:r>
          </w:p>
          <w:p w:rsidR="00964BCC" w:rsidRPr="00D37ACF" w:rsidRDefault="00964BCC" w:rsidP="00964BC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37ACF">
              <w:rPr>
                <w:rFonts w:eastAsia="Calibri"/>
                <w:sz w:val="20"/>
                <w:szCs w:val="20"/>
                <w:lang w:eastAsia="en-US"/>
              </w:rPr>
              <w:t xml:space="preserve">Правильный участок тела/орган: ___________________________ </w:t>
            </w:r>
          </w:p>
          <w:p w:rsidR="00964BCC" w:rsidRPr="00D37ACF" w:rsidRDefault="00964BCC" w:rsidP="00964BC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37ACF">
              <w:rPr>
                <w:rFonts w:eastAsia="Calibri"/>
                <w:sz w:val="20"/>
                <w:szCs w:val="20"/>
                <w:lang w:eastAsia="en-US"/>
              </w:rPr>
              <w:t xml:space="preserve">Участок тела/орган, на котором выполнено вмешательство: </w:t>
            </w:r>
          </w:p>
        </w:tc>
      </w:tr>
      <w:tr w:rsidR="00964BCC" w:rsidRPr="00D37ACF" w:rsidTr="00206835">
        <w:tc>
          <w:tcPr>
            <w:tcW w:w="4536" w:type="dxa"/>
          </w:tcPr>
          <w:p w:rsidR="00964BCC" w:rsidRPr="00D37ACF" w:rsidRDefault="00964BCC" w:rsidP="00964BCC">
            <w:pPr>
              <w:numPr>
                <w:ilvl w:val="0"/>
                <w:numId w:val="4"/>
              </w:numPr>
              <w:spacing w:line="276" w:lineRule="auto"/>
              <w:ind w:left="284" w:firstLine="0"/>
              <w:contextualSpacing/>
              <w:rPr>
                <w:b/>
                <w:sz w:val="20"/>
                <w:szCs w:val="20"/>
                <w:lang w:eastAsia="en-US"/>
              </w:rPr>
            </w:pPr>
            <w:r w:rsidRPr="00D37ACF">
              <w:rPr>
                <w:b/>
                <w:sz w:val="20"/>
                <w:szCs w:val="20"/>
                <w:lang w:eastAsia="en-US"/>
              </w:rPr>
              <w:t>Выбран не тот пациент</w:t>
            </w:r>
          </w:p>
        </w:tc>
        <w:tc>
          <w:tcPr>
            <w:tcW w:w="5184" w:type="dxa"/>
          </w:tcPr>
          <w:p w:rsidR="00964BCC" w:rsidRPr="00D37ACF" w:rsidRDefault="00964BCC" w:rsidP="00964BC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37ACF">
              <w:rPr>
                <w:rFonts w:eastAsia="Calibri"/>
                <w:sz w:val="20"/>
                <w:szCs w:val="20"/>
                <w:lang w:eastAsia="en-US"/>
              </w:rPr>
              <w:t xml:space="preserve">Проведенное вмешательство: </w:t>
            </w:r>
          </w:p>
        </w:tc>
      </w:tr>
      <w:tr w:rsidR="00964BCC" w:rsidRPr="00D37ACF" w:rsidTr="00206835">
        <w:tc>
          <w:tcPr>
            <w:tcW w:w="4536" w:type="dxa"/>
          </w:tcPr>
          <w:p w:rsidR="00964BCC" w:rsidRPr="00D37ACF" w:rsidRDefault="00964BCC" w:rsidP="00964BCC">
            <w:pPr>
              <w:numPr>
                <w:ilvl w:val="0"/>
                <w:numId w:val="4"/>
              </w:numPr>
              <w:spacing w:line="276" w:lineRule="auto"/>
              <w:ind w:left="284" w:firstLine="0"/>
              <w:contextualSpacing/>
              <w:rPr>
                <w:b/>
                <w:sz w:val="20"/>
                <w:szCs w:val="20"/>
                <w:lang w:eastAsia="en-US"/>
              </w:rPr>
            </w:pPr>
            <w:r w:rsidRPr="00D37ACF">
              <w:rPr>
                <w:b/>
                <w:sz w:val="20"/>
                <w:szCs w:val="20"/>
                <w:lang w:eastAsia="en-US"/>
              </w:rPr>
              <w:t>Несвоевременное начало процедуры</w:t>
            </w:r>
          </w:p>
        </w:tc>
        <w:tc>
          <w:tcPr>
            <w:tcW w:w="5184" w:type="dxa"/>
          </w:tcPr>
          <w:p w:rsidR="00964BCC" w:rsidRPr="00D37ACF" w:rsidRDefault="00964BCC" w:rsidP="00964BC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37ACF">
              <w:rPr>
                <w:rFonts w:eastAsia="Calibri"/>
                <w:sz w:val="20"/>
                <w:szCs w:val="20"/>
                <w:lang w:eastAsia="en-US"/>
              </w:rPr>
              <w:t>Неготовность персонала вовремя начать и завершить вмешательство из-</w:t>
            </w:r>
            <w:proofErr w:type="gramStart"/>
            <w:r w:rsidRPr="00D37ACF">
              <w:rPr>
                <w:rFonts w:eastAsia="Calibri"/>
                <w:sz w:val="20"/>
                <w:szCs w:val="20"/>
                <w:lang w:eastAsia="en-US"/>
              </w:rPr>
              <w:t>за:_</w:t>
            </w:r>
            <w:proofErr w:type="gramEnd"/>
            <w:r w:rsidRPr="00D37ACF">
              <w:rPr>
                <w:rFonts w:eastAsia="Calibri"/>
                <w:sz w:val="20"/>
                <w:szCs w:val="20"/>
                <w:lang w:eastAsia="en-US"/>
              </w:rPr>
              <w:t>________________ ________________</w:t>
            </w:r>
          </w:p>
          <w:p w:rsidR="00964BCC" w:rsidRPr="00D37ACF" w:rsidRDefault="00964BCC" w:rsidP="00964BCC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964BCC" w:rsidRPr="00D37ACF" w:rsidTr="00206835">
        <w:tc>
          <w:tcPr>
            <w:tcW w:w="4536" w:type="dxa"/>
          </w:tcPr>
          <w:p w:rsidR="00964BCC" w:rsidRPr="00D37ACF" w:rsidRDefault="00964BCC" w:rsidP="00964BCC">
            <w:pPr>
              <w:numPr>
                <w:ilvl w:val="0"/>
                <w:numId w:val="4"/>
              </w:numPr>
              <w:spacing w:line="276" w:lineRule="auto"/>
              <w:ind w:left="284" w:firstLine="0"/>
              <w:contextualSpacing/>
              <w:rPr>
                <w:b/>
                <w:sz w:val="20"/>
                <w:szCs w:val="20"/>
                <w:lang w:eastAsia="en-US"/>
              </w:rPr>
            </w:pPr>
            <w:r w:rsidRPr="00D37ACF">
              <w:rPr>
                <w:b/>
                <w:sz w:val="20"/>
                <w:szCs w:val="20"/>
                <w:lang w:eastAsia="en-US"/>
              </w:rPr>
              <w:t>Выбрана не та процедура</w:t>
            </w:r>
          </w:p>
        </w:tc>
        <w:tc>
          <w:tcPr>
            <w:tcW w:w="5184" w:type="dxa"/>
          </w:tcPr>
          <w:p w:rsidR="00964BCC" w:rsidRPr="00D37ACF" w:rsidRDefault="00964BCC" w:rsidP="00964BC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37ACF">
              <w:rPr>
                <w:rFonts w:eastAsia="Calibri"/>
                <w:sz w:val="20"/>
                <w:szCs w:val="20"/>
                <w:lang w:eastAsia="en-US"/>
              </w:rPr>
              <w:t>Запланированное вмешательство: __________________________</w:t>
            </w:r>
          </w:p>
          <w:p w:rsidR="00964BCC" w:rsidRPr="00D37ACF" w:rsidRDefault="00964BCC" w:rsidP="00964BC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37ACF">
              <w:rPr>
                <w:rFonts w:eastAsia="Calibri"/>
                <w:sz w:val="20"/>
                <w:szCs w:val="20"/>
                <w:lang w:eastAsia="en-US"/>
              </w:rPr>
              <w:t xml:space="preserve">Выполненное вмешательство: </w:t>
            </w:r>
          </w:p>
        </w:tc>
      </w:tr>
      <w:tr w:rsidR="00964BCC" w:rsidRPr="00D37ACF" w:rsidTr="00206835">
        <w:tc>
          <w:tcPr>
            <w:tcW w:w="4536" w:type="dxa"/>
          </w:tcPr>
          <w:p w:rsidR="00964BCC" w:rsidRPr="00D37ACF" w:rsidRDefault="00964BCC" w:rsidP="00964BCC">
            <w:pPr>
              <w:numPr>
                <w:ilvl w:val="0"/>
                <w:numId w:val="4"/>
              </w:numPr>
              <w:spacing w:line="276" w:lineRule="auto"/>
              <w:ind w:left="284" w:firstLine="0"/>
              <w:contextualSpacing/>
              <w:rPr>
                <w:b/>
                <w:sz w:val="20"/>
                <w:szCs w:val="20"/>
                <w:lang w:eastAsia="en-US"/>
              </w:rPr>
            </w:pPr>
            <w:r w:rsidRPr="00D37ACF">
              <w:rPr>
                <w:b/>
                <w:sz w:val="20"/>
                <w:szCs w:val="20"/>
                <w:lang w:eastAsia="en-US"/>
              </w:rPr>
              <w:t>Оставлено инородное тело</w:t>
            </w:r>
          </w:p>
        </w:tc>
        <w:tc>
          <w:tcPr>
            <w:tcW w:w="5184" w:type="dxa"/>
          </w:tcPr>
          <w:p w:rsidR="00964BCC" w:rsidRPr="00D37ACF" w:rsidRDefault="00964BCC" w:rsidP="00964BC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37ACF">
              <w:rPr>
                <w:rFonts w:eastAsia="Calibri"/>
                <w:sz w:val="20"/>
                <w:szCs w:val="20"/>
                <w:lang w:eastAsia="en-US"/>
              </w:rPr>
              <w:t xml:space="preserve">Название вмешательства: _________________________________ </w:t>
            </w:r>
          </w:p>
          <w:p w:rsidR="00964BCC" w:rsidRPr="00D37ACF" w:rsidRDefault="00964BCC" w:rsidP="00964BC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37ACF">
              <w:rPr>
                <w:rFonts w:eastAsia="Calibri"/>
                <w:sz w:val="20"/>
                <w:szCs w:val="20"/>
                <w:lang w:eastAsia="en-US"/>
              </w:rPr>
              <w:t xml:space="preserve">Объект/инородное тело: </w:t>
            </w:r>
          </w:p>
        </w:tc>
      </w:tr>
      <w:tr w:rsidR="00964BCC" w:rsidRPr="00D37ACF" w:rsidTr="00206835">
        <w:tc>
          <w:tcPr>
            <w:tcW w:w="4536" w:type="dxa"/>
          </w:tcPr>
          <w:p w:rsidR="00964BCC" w:rsidRPr="00D37ACF" w:rsidRDefault="00964BCC" w:rsidP="00964BCC">
            <w:pPr>
              <w:numPr>
                <w:ilvl w:val="0"/>
                <w:numId w:val="4"/>
              </w:numPr>
              <w:spacing w:line="276" w:lineRule="auto"/>
              <w:ind w:left="284" w:firstLine="0"/>
              <w:contextualSpacing/>
              <w:rPr>
                <w:b/>
                <w:sz w:val="20"/>
                <w:szCs w:val="20"/>
                <w:lang w:eastAsia="en-US"/>
              </w:rPr>
            </w:pPr>
            <w:r w:rsidRPr="00D37ACF">
              <w:rPr>
                <w:b/>
                <w:sz w:val="20"/>
                <w:szCs w:val="20"/>
                <w:lang w:eastAsia="en-US"/>
              </w:rPr>
              <w:t xml:space="preserve">Неожиданная смерть </w:t>
            </w:r>
          </w:p>
        </w:tc>
        <w:tc>
          <w:tcPr>
            <w:tcW w:w="5184" w:type="dxa"/>
          </w:tcPr>
          <w:p w:rsidR="00964BCC" w:rsidRPr="00D37ACF" w:rsidRDefault="00964BCC" w:rsidP="00964BC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37ACF">
              <w:rPr>
                <w:rFonts w:eastAsia="Calibri"/>
                <w:sz w:val="20"/>
                <w:szCs w:val="20"/>
                <w:lang w:eastAsia="en-US"/>
              </w:rPr>
              <w:t>Если смерть произошла во время или сразу после операции - название вмешательства:_______________________________</w:t>
            </w:r>
          </w:p>
          <w:p w:rsidR="00964BCC" w:rsidRPr="00D37ACF" w:rsidRDefault="00964BCC" w:rsidP="00964BCC">
            <w:pPr>
              <w:numPr>
                <w:ilvl w:val="0"/>
                <w:numId w:val="4"/>
              </w:numPr>
              <w:tabs>
                <w:tab w:val="left" w:pos="328"/>
              </w:tabs>
              <w:spacing w:line="276" w:lineRule="auto"/>
              <w:ind w:left="12" w:firstLine="0"/>
              <w:contextualSpacing/>
              <w:rPr>
                <w:sz w:val="20"/>
                <w:szCs w:val="20"/>
                <w:lang w:eastAsia="en-US"/>
              </w:rPr>
            </w:pPr>
            <w:r w:rsidRPr="00D37ACF">
              <w:rPr>
                <w:sz w:val="20"/>
                <w:szCs w:val="20"/>
                <w:lang w:eastAsia="en-US"/>
              </w:rPr>
              <w:t>Неожиданная смерть при родах пациентки с неотягощенным анамнезом</w:t>
            </w:r>
          </w:p>
        </w:tc>
      </w:tr>
    </w:tbl>
    <w:p w:rsidR="00964BCC" w:rsidRPr="00D37ACF" w:rsidRDefault="00964BCC" w:rsidP="00964BCC">
      <w:pPr>
        <w:rPr>
          <w:rFonts w:eastAsia="Calibri"/>
          <w:b/>
          <w:sz w:val="20"/>
          <w:szCs w:val="20"/>
          <w:lang w:eastAsia="en-US"/>
        </w:rPr>
      </w:pPr>
    </w:p>
    <w:p w:rsidR="00964BCC" w:rsidRPr="00D37ACF" w:rsidRDefault="00964BCC" w:rsidP="00964BCC">
      <w:pPr>
        <w:rPr>
          <w:rFonts w:eastAsia="Calibri"/>
          <w:b/>
          <w:lang w:eastAsia="en-US"/>
        </w:rPr>
      </w:pPr>
      <w:r w:rsidRPr="00D37ACF">
        <w:rPr>
          <w:rFonts w:eastAsia="Calibri"/>
          <w:b/>
          <w:lang w:eastAsia="en-US"/>
        </w:rPr>
        <w:t xml:space="preserve">ОБОРУДОВАНИЕ, ИЗДЕЛИЯ МЕДИЦИНСКОГО НАЗНАЧЕНИЯ (ИМН) </w:t>
      </w:r>
    </w:p>
    <w:tbl>
      <w:tblPr>
        <w:tblW w:w="97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10"/>
      </w:tblGrid>
      <w:tr w:rsidR="00964BCC" w:rsidRPr="00D37ACF" w:rsidTr="00E3795C">
        <w:trPr>
          <w:trHeight w:val="772"/>
        </w:trPr>
        <w:tc>
          <w:tcPr>
            <w:tcW w:w="2410" w:type="dxa"/>
          </w:tcPr>
          <w:p w:rsidR="00964BCC" w:rsidRPr="00D37ACF" w:rsidRDefault="00964BCC" w:rsidP="00964BCC">
            <w:pPr>
              <w:numPr>
                <w:ilvl w:val="0"/>
                <w:numId w:val="4"/>
              </w:numPr>
              <w:spacing w:line="276" w:lineRule="auto"/>
              <w:ind w:left="284" w:firstLine="0"/>
              <w:contextualSpacing/>
              <w:rPr>
                <w:b/>
                <w:sz w:val="20"/>
                <w:szCs w:val="20"/>
                <w:lang w:eastAsia="en-US"/>
              </w:rPr>
            </w:pPr>
            <w:r w:rsidRPr="00D37ACF">
              <w:rPr>
                <w:b/>
                <w:sz w:val="20"/>
                <w:szCs w:val="20"/>
                <w:lang w:eastAsia="en-US"/>
              </w:rPr>
              <w:t>Использован нестерильный  инструмент, ИМН</w:t>
            </w:r>
          </w:p>
        </w:tc>
        <w:tc>
          <w:tcPr>
            <w:tcW w:w="7310" w:type="dxa"/>
          </w:tcPr>
          <w:p w:rsidR="00964BCC" w:rsidRPr="00D37ACF" w:rsidRDefault="00964BCC" w:rsidP="00964BC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37ACF">
              <w:rPr>
                <w:rFonts w:eastAsia="Calibri"/>
                <w:sz w:val="20"/>
                <w:szCs w:val="20"/>
                <w:lang w:eastAsia="en-US"/>
              </w:rPr>
              <w:t xml:space="preserve">Название ИМН/ инструмента: _________________________________ </w:t>
            </w:r>
          </w:p>
          <w:p w:rsidR="00964BCC" w:rsidRPr="00D37ACF" w:rsidRDefault="00964BCC" w:rsidP="00964BC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37ACF">
              <w:rPr>
                <w:rFonts w:eastAsia="Calibri"/>
                <w:sz w:val="20"/>
                <w:szCs w:val="20"/>
                <w:lang w:eastAsia="en-US"/>
              </w:rPr>
              <w:t>Способ/причина заражения: __________________________________</w:t>
            </w:r>
          </w:p>
          <w:p w:rsidR="00964BCC" w:rsidRPr="00D37ACF" w:rsidRDefault="00964BCC" w:rsidP="00964BC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37ACF">
              <w:rPr>
                <w:rFonts w:eastAsia="Calibri"/>
                <w:sz w:val="20"/>
                <w:szCs w:val="20"/>
                <w:lang w:eastAsia="en-US"/>
              </w:rPr>
              <w:t>Производитель ИМН/ инструмента: ____________________________</w:t>
            </w:r>
          </w:p>
        </w:tc>
      </w:tr>
      <w:tr w:rsidR="00964BCC" w:rsidRPr="00D37ACF" w:rsidTr="00E3795C">
        <w:trPr>
          <w:trHeight w:val="758"/>
        </w:trPr>
        <w:tc>
          <w:tcPr>
            <w:tcW w:w="2410" w:type="dxa"/>
          </w:tcPr>
          <w:p w:rsidR="00964BCC" w:rsidRPr="00D37ACF" w:rsidRDefault="00964BCC" w:rsidP="00964BCC">
            <w:pPr>
              <w:numPr>
                <w:ilvl w:val="0"/>
                <w:numId w:val="4"/>
              </w:numPr>
              <w:spacing w:line="276" w:lineRule="auto"/>
              <w:ind w:left="284" w:firstLine="0"/>
              <w:contextualSpacing/>
              <w:rPr>
                <w:b/>
                <w:sz w:val="20"/>
                <w:szCs w:val="20"/>
                <w:lang w:eastAsia="en-US"/>
              </w:rPr>
            </w:pPr>
            <w:r w:rsidRPr="00D37ACF">
              <w:rPr>
                <w:b/>
                <w:sz w:val="20"/>
                <w:szCs w:val="20"/>
                <w:lang w:eastAsia="en-US"/>
              </w:rPr>
              <w:t>Проблема с эксплуатацией оборудования, ИМН</w:t>
            </w:r>
          </w:p>
        </w:tc>
        <w:tc>
          <w:tcPr>
            <w:tcW w:w="7310" w:type="dxa"/>
          </w:tcPr>
          <w:p w:rsidR="00964BCC" w:rsidRPr="00D37ACF" w:rsidRDefault="00964BCC" w:rsidP="00964BC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37ACF">
              <w:rPr>
                <w:rFonts w:eastAsia="Calibri"/>
                <w:sz w:val="20"/>
                <w:szCs w:val="20"/>
                <w:lang w:eastAsia="en-US"/>
              </w:rPr>
              <w:t xml:space="preserve">Название оборудования/ИМН: ________________________________ </w:t>
            </w:r>
          </w:p>
          <w:p w:rsidR="00964BCC" w:rsidRPr="00D37ACF" w:rsidRDefault="00964BCC" w:rsidP="00964BC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37ACF">
              <w:rPr>
                <w:rFonts w:eastAsia="Calibri"/>
                <w:sz w:val="20"/>
                <w:szCs w:val="20"/>
                <w:lang w:eastAsia="en-US"/>
              </w:rPr>
              <w:t xml:space="preserve">Проблема: </w:t>
            </w:r>
          </w:p>
        </w:tc>
      </w:tr>
    </w:tbl>
    <w:p w:rsidR="00964BCC" w:rsidRPr="00D37ACF" w:rsidRDefault="00964BCC" w:rsidP="00964BCC">
      <w:pPr>
        <w:rPr>
          <w:rFonts w:eastAsia="Calibri"/>
          <w:b/>
          <w:sz w:val="20"/>
          <w:szCs w:val="20"/>
          <w:lang w:eastAsia="en-US"/>
        </w:rPr>
      </w:pPr>
    </w:p>
    <w:p w:rsidR="00964BCC" w:rsidRPr="00D37ACF" w:rsidRDefault="00964BCC" w:rsidP="00964BCC">
      <w:pPr>
        <w:rPr>
          <w:rFonts w:eastAsia="Calibri"/>
          <w:b/>
          <w:lang w:eastAsia="en-US"/>
        </w:rPr>
      </w:pPr>
      <w:r w:rsidRPr="00D37ACF">
        <w:rPr>
          <w:rFonts w:eastAsia="Calibri"/>
          <w:b/>
          <w:lang w:eastAsia="en-US"/>
        </w:rPr>
        <w:t xml:space="preserve">Часть III. Заполняется </w:t>
      </w:r>
      <w:r w:rsidR="00C56E4F" w:rsidRPr="00D37ACF">
        <w:rPr>
          <w:rFonts w:eastAsia="Calibri"/>
          <w:b/>
          <w:lang w:eastAsia="en-US"/>
        </w:rPr>
        <w:t>Службой внутреннего аудита или</w:t>
      </w:r>
      <w:r w:rsidR="00537A9F" w:rsidRPr="00D37ACF">
        <w:rPr>
          <w:rFonts w:eastAsia="Calibri"/>
          <w:b/>
          <w:lang w:eastAsia="en-US"/>
        </w:rPr>
        <w:t xml:space="preserve"> службой поддержки пациентов и внутреннего контроля</w:t>
      </w:r>
      <w:r w:rsidRPr="00D37ACF">
        <w:rPr>
          <w:rFonts w:eastAsia="Calibri"/>
          <w:b/>
          <w:lang w:eastAsia="en-US"/>
        </w:rPr>
        <w:t>:</w:t>
      </w:r>
    </w:p>
    <w:p w:rsidR="00537A9F" w:rsidRPr="00D37ACF" w:rsidRDefault="00537A9F" w:rsidP="00964BCC">
      <w:pPr>
        <w:rPr>
          <w:rFonts w:eastAsia="Calibri"/>
          <w:b/>
          <w:lang w:eastAsia="en-US"/>
        </w:rPr>
      </w:pPr>
    </w:p>
    <w:p w:rsidR="00964BCC" w:rsidRPr="00D37ACF" w:rsidRDefault="00E37655" w:rsidP="00964BCC">
      <w:pPr>
        <w:numPr>
          <w:ilvl w:val="0"/>
          <w:numId w:val="6"/>
        </w:numPr>
        <w:spacing w:line="276" w:lineRule="auto"/>
        <w:contextualSpacing/>
        <w:rPr>
          <w:lang w:eastAsia="en-US"/>
        </w:rPr>
      </w:pPr>
      <w:r>
        <w:pict>
          <v:shape id="Надпись 30" o:spid="_x0000_s1026" type="#_x0000_t202" style="position:absolute;left:0;text-align:left;margin-left:262.5pt;margin-top:3.25pt;width:222.75pt;height:48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">
            <v:textbox>
              <w:txbxContent>
                <w:p w:rsidR="00A37BF5" w:rsidRPr="000017AB" w:rsidRDefault="00A37BF5" w:rsidP="00964BCC">
                  <w:r w:rsidRPr="000017AB">
                    <w:t xml:space="preserve">Дата/время подачи__/__/__г. </w:t>
                  </w:r>
                  <w:proofErr w:type="gramStart"/>
                  <w:r w:rsidRPr="000017AB">
                    <w:t>_._</w:t>
                  </w:r>
                  <w:proofErr w:type="gramEnd"/>
                  <w:r w:rsidRPr="000017AB">
                    <w:t>м</w:t>
                  </w:r>
                </w:p>
                <w:p w:rsidR="00A37BF5" w:rsidRPr="000017AB" w:rsidRDefault="00A37BF5" w:rsidP="00964BCC">
                  <w:r>
                    <w:t>Под</w:t>
                  </w:r>
                  <w:r w:rsidRPr="000017AB">
                    <w:t>пись  подающего лица______</w:t>
                  </w:r>
                </w:p>
              </w:txbxContent>
            </v:textbox>
          </v:shape>
        </w:pict>
      </w:r>
      <w:r w:rsidR="00964BCC" w:rsidRPr="00D37ACF">
        <w:rPr>
          <w:lang w:eastAsia="en-US"/>
        </w:rPr>
        <w:t>Результаты анализа первопричин:</w:t>
      </w:r>
    </w:p>
    <w:p w:rsidR="00964BCC" w:rsidRPr="00D37ACF" w:rsidRDefault="00964BCC" w:rsidP="00964BCC">
      <w:pPr>
        <w:numPr>
          <w:ilvl w:val="1"/>
          <w:numId w:val="7"/>
        </w:numPr>
        <w:spacing w:line="276" w:lineRule="auto"/>
        <w:contextualSpacing/>
        <w:rPr>
          <w:lang w:eastAsia="en-US"/>
        </w:rPr>
      </w:pPr>
      <w:r w:rsidRPr="00D37ACF">
        <w:rPr>
          <w:lang w:eastAsia="en-US"/>
        </w:rPr>
        <w:t>Главная причина/фактор риска:</w:t>
      </w:r>
    </w:p>
    <w:p w:rsidR="00964BCC" w:rsidRPr="00D37ACF" w:rsidRDefault="00964BCC" w:rsidP="00964BCC">
      <w:pPr>
        <w:numPr>
          <w:ilvl w:val="1"/>
          <w:numId w:val="7"/>
        </w:numPr>
        <w:spacing w:line="276" w:lineRule="auto"/>
        <w:contextualSpacing/>
        <w:rPr>
          <w:lang w:eastAsia="en-US"/>
        </w:rPr>
      </w:pPr>
      <w:r w:rsidRPr="00D37ACF">
        <w:rPr>
          <w:lang w:eastAsia="en-US"/>
        </w:rPr>
        <w:t>Другие причины/факторы риска:</w:t>
      </w:r>
    </w:p>
    <w:p w:rsidR="00964BCC" w:rsidRPr="00D37ACF" w:rsidRDefault="00964BCC" w:rsidP="00964BCC">
      <w:pPr>
        <w:numPr>
          <w:ilvl w:val="0"/>
          <w:numId w:val="6"/>
        </w:numPr>
        <w:spacing w:line="276" w:lineRule="auto"/>
        <w:contextualSpacing/>
        <w:rPr>
          <w:lang w:eastAsia="en-US"/>
        </w:rPr>
      </w:pPr>
      <w:r w:rsidRPr="00D37ACF">
        <w:rPr>
          <w:lang w:eastAsia="en-US"/>
        </w:rPr>
        <w:t>Корректирующие меры:</w:t>
      </w:r>
    </w:p>
    <w:p w:rsidR="00964BCC" w:rsidRPr="00D37ACF" w:rsidRDefault="00964BCC" w:rsidP="00964BCC">
      <w:pPr>
        <w:numPr>
          <w:ilvl w:val="1"/>
          <w:numId w:val="8"/>
        </w:numPr>
        <w:spacing w:line="276" w:lineRule="auto"/>
        <w:contextualSpacing/>
        <w:rPr>
          <w:lang w:eastAsia="en-US"/>
        </w:rPr>
      </w:pPr>
    </w:p>
    <w:p w:rsidR="00964BCC" w:rsidRPr="00D37ACF" w:rsidRDefault="00964BCC" w:rsidP="00964BCC">
      <w:pPr>
        <w:numPr>
          <w:ilvl w:val="1"/>
          <w:numId w:val="8"/>
        </w:numPr>
        <w:spacing w:line="276" w:lineRule="auto"/>
        <w:contextualSpacing/>
        <w:rPr>
          <w:lang w:eastAsia="en-US"/>
        </w:rPr>
      </w:pPr>
    </w:p>
    <w:p w:rsidR="00964BCC" w:rsidRPr="00D37ACF" w:rsidRDefault="00964BCC" w:rsidP="00964BCC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contextualSpacing/>
        <w:jc w:val="both"/>
        <w:rPr>
          <w:b/>
          <w:lang w:eastAsia="en-US"/>
        </w:rPr>
      </w:pPr>
      <w:r w:rsidRPr="00D37ACF">
        <w:rPr>
          <w:lang w:eastAsia="en-US"/>
        </w:rPr>
        <w:t xml:space="preserve"> Данные мониторинга:</w:t>
      </w:r>
    </w:p>
    <w:p w:rsidR="00964BCC" w:rsidRPr="00D37ACF" w:rsidRDefault="00964BCC" w:rsidP="005126C9">
      <w:pPr>
        <w:ind w:firstLine="708"/>
        <w:jc w:val="both"/>
        <w:rPr>
          <w:sz w:val="20"/>
          <w:szCs w:val="20"/>
        </w:rPr>
      </w:pPr>
    </w:p>
    <w:p w:rsidR="005842B9" w:rsidRPr="00D37ACF" w:rsidRDefault="005842B9" w:rsidP="005126C9">
      <w:pPr>
        <w:ind w:firstLine="708"/>
        <w:jc w:val="both"/>
        <w:rPr>
          <w:sz w:val="20"/>
          <w:szCs w:val="20"/>
        </w:rPr>
      </w:pPr>
    </w:p>
    <w:p w:rsidR="005842B9" w:rsidRPr="00D37ACF" w:rsidRDefault="005842B9" w:rsidP="005126C9">
      <w:pPr>
        <w:ind w:firstLine="708"/>
        <w:jc w:val="both"/>
        <w:rPr>
          <w:sz w:val="20"/>
          <w:szCs w:val="20"/>
        </w:rPr>
      </w:pPr>
    </w:p>
    <w:p w:rsidR="005842B9" w:rsidRPr="00D37ACF" w:rsidRDefault="005842B9" w:rsidP="005126C9">
      <w:pPr>
        <w:ind w:firstLine="708"/>
        <w:jc w:val="both"/>
        <w:rPr>
          <w:sz w:val="20"/>
          <w:szCs w:val="20"/>
        </w:rPr>
      </w:pPr>
    </w:p>
    <w:p w:rsidR="005842B9" w:rsidRPr="00D37ACF" w:rsidRDefault="005842B9" w:rsidP="005126C9">
      <w:pPr>
        <w:ind w:firstLine="708"/>
        <w:jc w:val="both"/>
        <w:rPr>
          <w:sz w:val="20"/>
          <w:szCs w:val="20"/>
        </w:rPr>
      </w:pPr>
    </w:p>
    <w:p w:rsidR="005842B9" w:rsidRPr="00D37ACF" w:rsidRDefault="005842B9" w:rsidP="005126C9">
      <w:pPr>
        <w:ind w:firstLine="708"/>
        <w:jc w:val="both"/>
        <w:rPr>
          <w:sz w:val="20"/>
          <w:szCs w:val="20"/>
        </w:rPr>
      </w:pPr>
    </w:p>
    <w:p w:rsidR="005842B9" w:rsidRPr="00D37ACF" w:rsidRDefault="005842B9" w:rsidP="005126C9">
      <w:pPr>
        <w:ind w:firstLine="708"/>
        <w:jc w:val="both"/>
        <w:rPr>
          <w:sz w:val="20"/>
          <w:szCs w:val="20"/>
        </w:rPr>
      </w:pPr>
    </w:p>
    <w:p w:rsidR="005842B9" w:rsidRPr="00D37ACF" w:rsidRDefault="005842B9" w:rsidP="005126C9">
      <w:pPr>
        <w:ind w:firstLine="708"/>
        <w:jc w:val="both"/>
        <w:rPr>
          <w:sz w:val="20"/>
          <w:szCs w:val="20"/>
        </w:rPr>
      </w:pPr>
    </w:p>
    <w:p w:rsidR="005842B9" w:rsidRPr="00D37ACF" w:rsidRDefault="005842B9" w:rsidP="005126C9">
      <w:pPr>
        <w:ind w:firstLine="708"/>
        <w:jc w:val="both"/>
        <w:rPr>
          <w:sz w:val="20"/>
          <w:szCs w:val="20"/>
        </w:rPr>
      </w:pPr>
    </w:p>
    <w:p w:rsidR="005842B9" w:rsidRPr="00D37ACF" w:rsidRDefault="005842B9" w:rsidP="009B00B0">
      <w:pPr>
        <w:spacing w:after="160" w:line="259" w:lineRule="auto"/>
        <w:jc w:val="right"/>
        <w:rPr>
          <w:szCs w:val="28"/>
        </w:rPr>
      </w:pPr>
      <w:r w:rsidRPr="00D37ACF">
        <w:rPr>
          <w:szCs w:val="28"/>
        </w:rPr>
        <w:lastRenderedPageBreak/>
        <w:t xml:space="preserve">Приложение 2 </w:t>
      </w:r>
    </w:p>
    <w:p w:rsidR="00D37ACF" w:rsidRPr="00D37ACF" w:rsidRDefault="00D37ACF" w:rsidP="00D37ACF">
      <w:pPr>
        <w:ind w:left="5103"/>
        <w:jc w:val="right"/>
        <w:rPr>
          <w:szCs w:val="28"/>
        </w:rPr>
      </w:pPr>
      <w:r w:rsidRPr="00D37ACF">
        <w:rPr>
          <w:szCs w:val="28"/>
        </w:rPr>
        <w:t>к Правилам оценки ущерба здоровью и жизни пациента, наступившего вследствие медицинского инцидента</w:t>
      </w:r>
    </w:p>
    <w:p w:rsidR="005842B9" w:rsidRPr="00D37ACF" w:rsidRDefault="005842B9" w:rsidP="005842B9">
      <w:pPr>
        <w:ind w:firstLine="708"/>
        <w:jc w:val="both"/>
        <w:rPr>
          <w:b/>
        </w:rPr>
      </w:pPr>
    </w:p>
    <w:p w:rsidR="005842B9" w:rsidRPr="00D37ACF" w:rsidRDefault="005842B9" w:rsidP="00F87FF2">
      <w:pPr>
        <w:jc w:val="both"/>
        <w:rPr>
          <w:b/>
        </w:rPr>
      </w:pPr>
    </w:p>
    <w:p w:rsidR="005842B9" w:rsidRPr="00D37ACF" w:rsidRDefault="005842B9" w:rsidP="005842B9">
      <w:pPr>
        <w:ind w:firstLine="708"/>
        <w:jc w:val="center"/>
      </w:pPr>
      <w:r w:rsidRPr="00D37ACF">
        <w:rPr>
          <w:b/>
        </w:rPr>
        <w:t xml:space="preserve">АКТ проверки </w:t>
      </w:r>
    </w:p>
    <w:p w:rsidR="005842B9" w:rsidRPr="00D37ACF" w:rsidRDefault="005842B9" w:rsidP="005842B9">
      <w:pPr>
        <w:ind w:firstLine="708"/>
        <w:rPr>
          <w:i/>
          <w:sz w:val="28"/>
          <w:szCs w:val="28"/>
        </w:rPr>
      </w:pPr>
      <w:r w:rsidRPr="00D37ACF">
        <w:rPr>
          <w:sz w:val="28"/>
          <w:szCs w:val="28"/>
        </w:rPr>
        <w:t>1.     ____________________________________________________</w:t>
      </w:r>
      <w:r w:rsidR="00255F7F" w:rsidRPr="00D37ACF">
        <w:rPr>
          <w:sz w:val="28"/>
          <w:szCs w:val="28"/>
        </w:rPr>
        <w:t>_______</w:t>
      </w:r>
      <w:r w:rsidRPr="00D37ACF">
        <w:rPr>
          <w:sz w:val="28"/>
          <w:szCs w:val="28"/>
        </w:rPr>
        <w:t xml:space="preserve"> </w:t>
      </w:r>
      <w:r w:rsidRPr="00D37ACF">
        <w:rPr>
          <w:sz w:val="28"/>
          <w:szCs w:val="28"/>
        </w:rPr>
        <w:br/>
      </w:r>
      <w:r w:rsidRPr="00D37ACF">
        <w:rPr>
          <w:i/>
          <w:sz w:val="28"/>
          <w:szCs w:val="28"/>
        </w:rPr>
        <w:t xml:space="preserve">             (государственный орган, осуществляющий проверку) </w:t>
      </w:r>
    </w:p>
    <w:p w:rsidR="005842B9" w:rsidRPr="00D37ACF" w:rsidRDefault="005842B9" w:rsidP="00255F7F">
      <w:pPr>
        <w:ind w:firstLine="708"/>
        <w:rPr>
          <w:sz w:val="28"/>
          <w:szCs w:val="28"/>
        </w:rPr>
      </w:pPr>
      <w:r w:rsidRPr="00D37ACF">
        <w:rPr>
          <w:sz w:val="28"/>
          <w:szCs w:val="28"/>
        </w:rPr>
        <w:t xml:space="preserve">2. Наименование </w:t>
      </w:r>
      <w:r w:rsidR="00255F7F" w:rsidRPr="00D37ACF">
        <w:rPr>
          <w:sz w:val="28"/>
          <w:szCs w:val="28"/>
        </w:rPr>
        <w:t>медицинской организации</w:t>
      </w:r>
      <w:r w:rsidRPr="00D37ACF">
        <w:rPr>
          <w:sz w:val="28"/>
          <w:szCs w:val="28"/>
        </w:rPr>
        <w:t xml:space="preserve"> _______________________________________</w:t>
      </w:r>
      <w:r w:rsidR="00255F7F" w:rsidRPr="00D37ACF">
        <w:rPr>
          <w:sz w:val="28"/>
          <w:szCs w:val="28"/>
        </w:rPr>
        <w:t>_____________________________</w:t>
      </w:r>
      <w:r w:rsidRPr="00D37ACF">
        <w:rPr>
          <w:sz w:val="28"/>
          <w:szCs w:val="28"/>
        </w:rPr>
        <w:t xml:space="preserve"> </w:t>
      </w:r>
      <w:r w:rsidRPr="00D37ACF">
        <w:rPr>
          <w:sz w:val="28"/>
          <w:szCs w:val="28"/>
        </w:rPr>
        <w:br/>
      </w:r>
      <w:r w:rsidR="00255F7F" w:rsidRPr="00D37ACF">
        <w:rPr>
          <w:i/>
          <w:sz w:val="28"/>
          <w:szCs w:val="28"/>
        </w:rPr>
        <w:t>(месторасположение</w:t>
      </w:r>
      <w:r w:rsidRPr="00D37ACF">
        <w:rPr>
          <w:i/>
          <w:sz w:val="28"/>
          <w:szCs w:val="28"/>
        </w:rPr>
        <w:t>).</w:t>
      </w:r>
    </w:p>
    <w:p w:rsidR="005842B9" w:rsidRPr="00D37ACF" w:rsidRDefault="005842B9" w:rsidP="005842B9">
      <w:pPr>
        <w:ind w:left="708"/>
        <w:jc w:val="both"/>
        <w:rPr>
          <w:sz w:val="28"/>
          <w:szCs w:val="28"/>
        </w:rPr>
      </w:pPr>
      <w:r w:rsidRPr="00D37ACF">
        <w:rPr>
          <w:sz w:val="28"/>
          <w:szCs w:val="28"/>
        </w:rPr>
        <w:t xml:space="preserve">3. Дата начала и окончания проверки ______________________________ </w:t>
      </w:r>
      <w:r w:rsidRPr="00D37ACF">
        <w:rPr>
          <w:sz w:val="28"/>
          <w:szCs w:val="28"/>
        </w:rPr>
        <w:br/>
        <w:t>4. Проверяемый период ________________________________________</w:t>
      </w:r>
      <w:r w:rsidRPr="00D37ACF">
        <w:rPr>
          <w:sz w:val="28"/>
          <w:szCs w:val="28"/>
        </w:rPr>
        <w:br/>
        <w:t xml:space="preserve">5. Предмет проверки ___________________________________________ </w:t>
      </w:r>
      <w:r w:rsidRPr="00D37ACF">
        <w:rPr>
          <w:sz w:val="28"/>
          <w:szCs w:val="28"/>
        </w:rPr>
        <w:br/>
        <w:t>6. Акт о назначении проверки ___________________________________,</w:t>
      </w:r>
    </w:p>
    <w:p w:rsidR="005842B9" w:rsidRPr="00D37ACF" w:rsidRDefault="005842B9" w:rsidP="005842B9">
      <w:pPr>
        <w:ind w:firstLine="708"/>
        <w:jc w:val="both"/>
        <w:rPr>
          <w:sz w:val="28"/>
          <w:szCs w:val="28"/>
        </w:rPr>
      </w:pPr>
      <w:r w:rsidRPr="00D37ACF">
        <w:rPr>
          <w:i/>
          <w:sz w:val="28"/>
          <w:szCs w:val="28"/>
        </w:rPr>
        <w:t>(номер, дата, Ф.И.О. подписавшего акт о назначении проверки)</w:t>
      </w:r>
      <w:r w:rsidRPr="00D37ACF">
        <w:rPr>
          <w:sz w:val="28"/>
          <w:szCs w:val="28"/>
        </w:rPr>
        <w:t xml:space="preserve"> </w:t>
      </w:r>
    </w:p>
    <w:p w:rsidR="005842B9" w:rsidRPr="00D37ACF" w:rsidRDefault="005842B9" w:rsidP="005842B9">
      <w:pPr>
        <w:jc w:val="both"/>
        <w:rPr>
          <w:sz w:val="28"/>
          <w:szCs w:val="28"/>
        </w:rPr>
      </w:pPr>
      <w:r w:rsidRPr="00D37ACF">
        <w:rPr>
          <w:sz w:val="28"/>
          <w:szCs w:val="28"/>
        </w:rPr>
        <w:t>зарегистрированного в УКПС и СУ ГП РК по ________</w:t>
      </w:r>
      <w:r w:rsidR="009B00B0">
        <w:rPr>
          <w:sz w:val="28"/>
          <w:szCs w:val="28"/>
        </w:rPr>
        <w:t xml:space="preserve">___________ области </w:t>
      </w:r>
      <w:r w:rsidR="009B00B0">
        <w:rPr>
          <w:sz w:val="28"/>
          <w:szCs w:val="28"/>
        </w:rPr>
        <w:br/>
        <w:t>№ ____ от «__»</w:t>
      </w:r>
      <w:r w:rsidRPr="00D37ACF">
        <w:rPr>
          <w:sz w:val="28"/>
          <w:szCs w:val="28"/>
        </w:rPr>
        <w:t xml:space="preserve"> _________ 20_ г. </w:t>
      </w:r>
    </w:p>
    <w:p w:rsidR="005842B9" w:rsidRPr="00D37ACF" w:rsidRDefault="005842B9" w:rsidP="005842B9">
      <w:pPr>
        <w:ind w:firstLine="709"/>
        <w:jc w:val="both"/>
        <w:rPr>
          <w:sz w:val="28"/>
          <w:szCs w:val="28"/>
        </w:rPr>
      </w:pPr>
      <w:r w:rsidRPr="00D37ACF">
        <w:rPr>
          <w:sz w:val="28"/>
          <w:szCs w:val="28"/>
        </w:rPr>
        <w:t xml:space="preserve">7. Условия, обеспечивающие качество, эффективность и безопасность </w:t>
      </w:r>
      <w:r w:rsidRPr="00D37ACF">
        <w:rPr>
          <w:sz w:val="28"/>
          <w:szCs w:val="28"/>
        </w:rPr>
        <w:br/>
        <w:t xml:space="preserve"> медицинских услуг </w:t>
      </w:r>
    </w:p>
    <w:p w:rsidR="005842B9" w:rsidRPr="00D37ACF" w:rsidRDefault="005842B9" w:rsidP="005842B9">
      <w:pPr>
        <w:ind w:firstLine="708"/>
        <w:jc w:val="both"/>
      </w:pPr>
    </w:p>
    <w:tbl>
      <w:tblPr>
        <w:tblW w:w="9698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9"/>
        <w:gridCol w:w="5480"/>
        <w:gridCol w:w="1531"/>
        <w:gridCol w:w="2048"/>
      </w:tblGrid>
      <w:tr w:rsidR="00206835" w:rsidRPr="00473198" w:rsidTr="00D37ACF">
        <w:trPr>
          <w:trHeight w:val="43"/>
        </w:trPr>
        <w:tc>
          <w:tcPr>
            <w:tcW w:w="639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5842B9" w:rsidRPr="00473198" w:rsidRDefault="002710DF" w:rsidP="00D37ACF">
            <w:pPr>
              <w:ind w:firstLine="27"/>
              <w:jc w:val="center"/>
            </w:pPr>
            <w:r w:rsidRPr="00473198">
              <w:rPr>
                <w:b/>
              </w:rPr>
              <w:t>№</w:t>
            </w:r>
          </w:p>
        </w:tc>
        <w:tc>
          <w:tcPr>
            <w:tcW w:w="5480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5842B9" w:rsidRPr="00473198" w:rsidRDefault="005842B9" w:rsidP="00D37ACF">
            <w:pPr>
              <w:jc w:val="center"/>
            </w:pPr>
            <w:r w:rsidRPr="00473198">
              <w:rPr>
                <w:b/>
              </w:rPr>
              <w:t>Показатели</w:t>
            </w:r>
          </w:p>
        </w:tc>
        <w:tc>
          <w:tcPr>
            <w:tcW w:w="1531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5842B9" w:rsidRPr="00473198" w:rsidRDefault="005842B9" w:rsidP="00D37ACF">
            <w:pPr>
              <w:jc w:val="center"/>
            </w:pPr>
            <w:r w:rsidRPr="00473198">
              <w:rPr>
                <w:b/>
              </w:rPr>
              <w:t>Оценка соответствия показателя</w:t>
            </w:r>
          </w:p>
        </w:tc>
        <w:tc>
          <w:tcPr>
            <w:tcW w:w="2048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5842B9" w:rsidRPr="00473198" w:rsidRDefault="005842B9" w:rsidP="002710DF">
            <w:pPr>
              <w:jc w:val="center"/>
            </w:pPr>
            <w:r w:rsidRPr="00473198">
              <w:rPr>
                <w:b/>
              </w:rPr>
              <w:t xml:space="preserve">Дополнительная </w:t>
            </w:r>
            <w:r w:rsidRPr="00473198">
              <w:br/>
            </w:r>
            <w:r w:rsidRPr="00473198">
              <w:rPr>
                <w:b/>
              </w:rPr>
              <w:t>информация</w:t>
            </w:r>
          </w:p>
        </w:tc>
      </w:tr>
      <w:tr w:rsidR="00206835" w:rsidRPr="00473198" w:rsidTr="00D37ACF">
        <w:trPr>
          <w:trHeight w:val="25"/>
        </w:trPr>
        <w:tc>
          <w:tcPr>
            <w:tcW w:w="639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5842B9" w:rsidRPr="00473198" w:rsidRDefault="005842B9" w:rsidP="00D37ACF">
            <w:pPr>
              <w:jc w:val="center"/>
            </w:pPr>
            <w:r w:rsidRPr="00473198">
              <w:t>1</w:t>
            </w:r>
          </w:p>
        </w:tc>
        <w:tc>
          <w:tcPr>
            <w:tcW w:w="5480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5842B9" w:rsidRPr="00473198" w:rsidRDefault="005842B9" w:rsidP="00473198">
            <w:pPr>
              <w:jc w:val="both"/>
            </w:pPr>
            <w:r w:rsidRPr="00473198">
              <w:t>Наличие лицензии и приложения к</w:t>
            </w:r>
            <w:r w:rsidR="00D37ACF" w:rsidRPr="00473198">
              <w:t xml:space="preserve"> </w:t>
            </w:r>
            <w:r w:rsidRPr="00473198">
              <w:t>ней на право</w:t>
            </w:r>
            <w:r w:rsidR="00473198" w:rsidRPr="00473198">
              <w:t xml:space="preserve"> </w:t>
            </w:r>
            <w:r w:rsidRPr="00473198">
              <w:t xml:space="preserve">осуществления  медицинской деятельности </w:t>
            </w:r>
          </w:p>
        </w:tc>
        <w:tc>
          <w:tcPr>
            <w:tcW w:w="1531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5842B9" w:rsidRPr="00473198" w:rsidRDefault="005842B9" w:rsidP="005842B9">
            <w:pPr>
              <w:ind w:firstLine="708"/>
              <w:jc w:val="both"/>
            </w:pPr>
          </w:p>
        </w:tc>
        <w:tc>
          <w:tcPr>
            <w:tcW w:w="2048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5842B9" w:rsidRPr="00473198" w:rsidRDefault="005842B9" w:rsidP="005842B9">
            <w:pPr>
              <w:ind w:firstLine="708"/>
              <w:jc w:val="both"/>
            </w:pPr>
          </w:p>
        </w:tc>
      </w:tr>
      <w:tr w:rsidR="00206835" w:rsidRPr="00473198" w:rsidTr="00D37ACF">
        <w:trPr>
          <w:trHeight w:val="25"/>
        </w:trPr>
        <w:tc>
          <w:tcPr>
            <w:tcW w:w="639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5842B9" w:rsidRPr="00473198" w:rsidRDefault="005842B9" w:rsidP="00D37ACF">
            <w:pPr>
              <w:jc w:val="center"/>
            </w:pPr>
            <w:r w:rsidRPr="00473198">
              <w:t>2</w:t>
            </w:r>
          </w:p>
        </w:tc>
        <w:tc>
          <w:tcPr>
            <w:tcW w:w="5480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5842B9" w:rsidRPr="00473198" w:rsidRDefault="005842B9" w:rsidP="00D37ACF">
            <w:pPr>
              <w:jc w:val="both"/>
            </w:pPr>
            <w:r w:rsidRPr="00473198">
              <w:t>Укомплектованность штата субъекта</w:t>
            </w:r>
            <w:r w:rsidR="00D37ACF" w:rsidRPr="00473198">
              <w:t xml:space="preserve"> </w:t>
            </w:r>
            <w:r w:rsidRPr="00473198">
              <w:t xml:space="preserve"> здравоохранения </w:t>
            </w:r>
          </w:p>
        </w:tc>
        <w:tc>
          <w:tcPr>
            <w:tcW w:w="1531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5842B9" w:rsidRPr="00473198" w:rsidRDefault="005842B9" w:rsidP="005842B9">
            <w:pPr>
              <w:ind w:firstLine="708"/>
              <w:jc w:val="both"/>
            </w:pPr>
          </w:p>
        </w:tc>
        <w:tc>
          <w:tcPr>
            <w:tcW w:w="2048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5842B9" w:rsidRPr="00473198" w:rsidRDefault="005842B9" w:rsidP="005842B9">
            <w:pPr>
              <w:ind w:firstLine="708"/>
              <w:jc w:val="both"/>
            </w:pPr>
          </w:p>
        </w:tc>
      </w:tr>
      <w:tr w:rsidR="00206835" w:rsidRPr="00473198" w:rsidTr="00D37ACF">
        <w:trPr>
          <w:trHeight w:val="90"/>
        </w:trPr>
        <w:tc>
          <w:tcPr>
            <w:tcW w:w="639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5842B9" w:rsidRPr="00473198" w:rsidRDefault="005842B9" w:rsidP="00D37ACF">
            <w:pPr>
              <w:jc w:val="center"/>
            </w:pPr>
            <w:r w:rsidRPr="00473198">
              <w:t>3</w:t>
            </w:r>
          </w:p>
        </w:tc>
        <w:tc>
          <w:tcPr>
            <w:tcW w:w="5480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5842B9" w:rsidRPr="00473198" w:rsidRDefault="005842B9" w:rsidP="00D37ACF">
            <w:pPr>
              <w:jc w:val="both"/>
            </w:pPr>
            <w:r w:rsidRPr="00473198">
              <w:t xml:space="preserve">Уровень </w:t>
            </w:r>
            <w:proofErr w:type="spellStart"/>
            <w:r w:rsidRPr="00473198">
              <w:t>категорированности</w:t>
            </w:r>
            <w:proofErr w:type="spellEnd"/>
            <w:r w:rsidR="00D37ACF" w:rsidRPr="00473198">
              <w:t xml:space="preserve"> </w:t>
            </w:r>
            <w:r w:rsidRPr="00473198">
              <w:t xml:space="preserve">специалистов </w:t>
            </w:r>
          </w:p>
        </w:tc>
        <w:tc>
          <w:tcPr>
            <w:tcW w:w="1531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5842B9" w:rsidRPr="00473198" w:rsidRDefault="005842B9" w:rsidP="005842B9">
            <w:pPr>
              <w:ind w:firstLine="708"/>
              <w:jc w:val="both"/>
            </w:pPr>
          </w:p>
        </w:tc>
        <w:tc>
          <w:tcPr>
            <w:tcW w:w="2048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5842B9" w:rsidRPr="00473198" w:rsidRDefault="005842B9" w:rsidP="005842B9">
            <w:pPr>
              <w:ind w:firstLine="708"/>
              <w:jc w:val="both"/>
            </w:pPr>
          </w:p>
        </w:tc>
      </w:tr>
      <w:tr w:rsidR="00206835" w:rsidRPr="00473198" w:rsidTr="00D37ACF">
        <w:trPr>
          <w:trHeight w:val="25"/>
        </w:trPr>
        <w:tc>
          <w:tcPr>
            <w:tcW w:w="639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5842B9" w:rsidRPr="00473198" w:rsidRDefault="005842B9" w:rsidP="00D37ACF">
            <w:pPr>
              <w:jc w:val="center"/>
            </w:pPr>
            <w:r w:rsidRPr="00473198">
              <w:t>4</w:t>
            </w:r>
          </w:p>
        </w:tc>
        <w:tc>
          <w:tcPr>
            <w:tcW w:w="5480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5842B9" w:rsidRPr="00473198" w:rsidRDefault="005842B9" w:rsidP="00D37ACF">
            <w:pPr>
              <w:jc w:val="both"/>
            </w:pPr>
            <w:r w:rsidRPr="00473198">
              <w:t>Прохождение курсов повышения</w:t>
            </w:r>
            <w:r w:rsidR="00D37ACF" w:rsidRPr="00473198">
              <w:t xml:space="preserve"> </w:t>
            </w:r>
            <w:r w:rsidRPr="00473198">
              <w:t xml:space="preserve"> квалификации специалистов 1 раз в</w:t>
            </w:r>
            <w:r w:rsidR="00D37ACF" w:rsidRPr="00473198">
              <w:t xml:space="preserve"> </w:t>
            </w:r>
            <w:r w:rsidRPr="00473198">
              <w:t xml:space="preserve">5 лет </w:t>
            </w:r>
          </w:p>
        </w:tc>
        <w:tc>
          <w:tcPr>
            <w:tcW w:w="1531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5842B9" w:rsidRPr="00473198" w:rsidRDefault="005842B9" w:rsidP="005842B9">
            <w:pPr>
              <w:ind w:firstLine="708"/>
              <w:jc w:val="both"/>
            </w:pPr>
          </w:p>
        </w:tc>
        <w:tc>
          <w:tcPr>
            <w:tcW w:w="2048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5842B9" w:rsidRPr="00473198" w:rsidRDefault="005842B9" w:rsidP="005842B9">
            <w:pPr>
              <w:ind w:firstLine="708"/>
              <w:jc w:val="both"/>
            </w:pPr>
          </w:p>
        </w:tc>
      </w:tr>
      <w:tr w:rsidR="00206835" w:rsidRPr="00473198" w:rsidTr="00D37ACF">
        <w:trPr>
          <w:trHeight w:val="58"/>
        </w:trPr>
        <w:tc>
          <w:tcPr>
            <w:tcW w:w="639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5842B9" w:rsidRPr="00473198" w:rsidRDefault="005842B9" w:rsidP="00D37ACF">
            <w:pPr>
              <w:jc w:val="center"/>
            </w:pPr>
            <w:r w:rsidRPr="00473198">
              <w:t>5</w:t>
            </w:r>
          </w:p>
        </w:tc>
        <w:tc>
          <w:tcPr>
            <w:tcW w:w="5480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5842B9" w:rsidRPr="00473198" w:rsidRDefault="005842B9" w:rsidP="00473198">
            <w:pPr>
              <w:jc w:val="both"/>
            </w:pPr>
            <w:r w:rsidRPr="00473198">
              <w:t>Соответствие уровня оснащенности медицинским и немедицинским оборудованием установленным</w:t>
            </w:r>
            <w:r w:rsidR="00473198" w:rsidRPr="00473198">
              <w:t xml:space="preserve"> </w:t>
            </w:r>
            <w:r w:rsidRPr="00473198">
              <w:t xml:space="preserve">нормативам </w:t>
            </w:r>
          </w:p>
        </w:tc>
        <w:tc>
          <w:tcPr>
            <w:tcW w:w="1531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5842B9" w:rsidRPr="00473198" w:rsidRDefault="005842B9" w:rsidP="005842B9">
            <w:pPr>
              <w:ind w:firstLine="708"/>
              <w:jc w:val="both"/>
            </w:pPr>
          </w:p>
        </w:tc>
        <w:tc>
          <w:tcPr>
            <w:tcW w:w="2048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5842B9" w:rsidRPr="00473198" w:rsidRDefault="005842B9" w:rsidP="005842B9">
            <w:pPr>
              <w:ind w:firstLine="708"/>
              <w:jc w:val="both"/>
            </w:pPr>
          </w:p>
        </w:tc>
      </w:tr>
      <w:tr w:rsidR="00206835" w:rsidRPr="00473198" w:rsidTr="00D37ACF">
        <w:trPr>
          <w:trHeight w:val="90"/>
        </w:trPr>
        <w:tc>
          <w:tcPr>
            <w:tcW w:w="639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5842B9" w:rsidRPr="00473198" w:rsidRDefault="005842B9" w:rsidP="00D37ACF">
            <w:pPr>
              <w:jc w:val="center"/>
            </w:pPr>
            <w:r w:rsidRPr="00473198">
              <w:t>6</w:t>
            </w:r>
          </w:p>
        </w:tc>
        <w:tc>
          <w:tcPr>
            <w:tcW w:w="5480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5842B9" w:rsidRPr="00473198" w:rsidRDefault="005842B9" w:rsidP="00473198">
            <w:pPr>
              <w:jc w:val="both"/>
            </w:pPr>
            <w:r w:rsidRPr="00473198">
              <w:t>Соответствие площади помещений</w:t>
            </w:r>
            <w:r w:rsidR="00473198" w:rsidRPr="00473198">
              <w:t xml:space="preserve"> </w:t>
            </w:r>
            <w:r w:rsidRPr="00473198">
              <w:t xml:space="preserve">санитарным правилам и нормам </w:t>
            </w:r>
          </w:p>
        </w:tc>
        <w:tc>
          <w:tcPr>
            <w:tcW w:w="1531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5842B9" w:rsidRPr="00473198" w:rsidRDefault="005842B9" w:rsidP="005842B9">
            <w:pPr>
              <w:ind w:firstLine="708"/>
              <w:jc w:val="both"/>
            </w:pPr>
          </w:p>
        </w:tc>
        <w:tc>
          <w:tcPr>
            <w:tcW w:w="2048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5842B9" w:rsidRPr="00473198" w:rsidRDefault="005842B9" w:rsidP="005842B9">
            <w:pPr>
              <w:ind w:firstLine="708"/>
              <w:jc w:val="both"/>
            </w:pPr>
          </w:p>
        </w:tc>
      </w:tr>
      <w:tr w:rsidR="00206835" w:rsidRPr="00473198" w:rsidTr="00D37ACF">
        <w:trPr>
          <w:trHeight w:val="25"/>
        </w:trPr>
        <w:tc>
          <w:tcPr>
            <w:tcW w:w="639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5842B9" w:rsidRPr="00473198" w:rsidRDefault="005842B9" w:rsidP="00D37ACF">
            <w:pPr>
              <w:jc w:val="center"/>
            </w:pPr>
            <w:r w:rsidRPr="00473198">
              <w:t>7</w:t>
            </w:r>
          </w:p>
        </w:tc>
        <w:tc>
          <w:tcPr>
            <w:tcW w:w="5480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5842B9" w:rsidRPr="00473198" w:rsidRDefault="005842B9" w:rsidP="00473198">
            <w:pPr>
              <w:jc w:val="both"/>
            </w:pPr>
            <w:r w:rsidRPr="00473198">
              <w:t>Качество ведения учетной</w:t>
            </w:r>
            <w:r w:rsidR="00473198" w:rsidRPr="00473198">
              <w:t xml:space="preserve"> </w:t>
            </w:r>
            <w:r w:rsidRPr="00473198">
              <w:t xml:space="preserve"> документации </w:t>
            </w:r>
          </w:p>
        </w:tc>
        <w:tc>
          <w:tcPr>
            <w:tcW w:w="1531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5842B9" w:rsidRPr="00473198" w:rsidRDefault="005842B9" w:rsidP="005842B9">
            <w:pPr>
              <w:ind w:firstLine="708"/>
              <w:jc w:val="both"/>
            </w:pPr>
          </w:p>
        </w:tc>
        <w:tc>
          <w:tcPr>
            <w:tcW w:w="2048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5842B9" w:rsidRPr="00473198" w:rsidRDefault="005842B9" w:rsidP="005842B9">
            <w:pPr>
              <w:ind w:firstLine="708"/>
              <w:jc w:val="both"/>
            </w:pPr>
          </w:p>
        </w:tc>
      </w:tr>
      <w:tr w:rsidR="00206835" w:rsidRPr="00473198" w:rsidTr="00473198">
        <w:trPr>
          <w:trHeight w:val="25"/>
        </w:trPr>
        <w:tc>
          <w:tcPr>
            <w:tcW w:w="639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5842B9" w:rsidRPr="00473198" w:rsidRDefault="005842B9" w:rsidP="00D37ACF">
            <w:pPr>
              <w:jc w:val="center"/>
            </w:pPr>
            <w:r w:rsidRPr="00473198">
              <w:t>8</w:t>
            </w:r>
          </w:p>
        </w:tc>
        <w:tc>
          <w:tcPr>
            <w:tcW w:w="5480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5842B9" w:rsidRPr="00473198" w:rsidRDefault="005842B9" w:rsidP="00473198">
            <w:pPr>
              <w:jc w:val="both"/>
            </w:pPr>
            <w:r w:rsidRPr="00473198">
              <w:t>Наличие лекарственных средств для</w:t>
            </w:r>
            <w:r w:rsidR="00473198" w:rsidRPr="00473198">
              <w:t xml:space="preserve"> </w:t>
            </w:r>
            <w:r w:rsidRPr="00473198">
              <w:t xml:space="preserve">оказания неотложной медицинской помощи </w:t>
            </w:r>
          </w:p>
        </w:tc>
        <w:tc>
          <w:tcPr>
            <w:tcW w:w="1531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5842B9" w:rsidRPr="00473198" w:rsidRDefault="005842B9" w:rsidP="005842B9">
            <w:pPr>
              <w:ind w:firstLine="708"/>
              <w:jc w:val="both"/>
            </w:pPr>
          </w:p>
        </w:tc>
        <w:tc>
          <w:tcPr>
            <w:tcW w:w="2048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5842B9" w:rsidRPr="00473198" w:rsidRDefault="005842B9" w:rsidP="005842B9">
            <w:pPr>
              <w:ind w:firstLine="708"/>
              <w:jc w:val="both"/>
            </w:pPr>
          </w:p>
        </w:tc>
      </w:tr>
      <w:tr w:rsidR="00206835" w:rsidRPr="00473198" w:rsidTr="00473198">
        <w:trPr>
          <w:trHeight w:val="25"/>
        </w:trPr>
        <w:tc>
          <w:tcPr>
            <w:tcW w:w="639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5842B9" w:rsidRPr="00473198" w:rsidRDefault="005842B9" w:rsidP="00473198">
            <w:pPr>
              <w:jc w:val="both"/>
            </w:pPr>
          </w:p>
        </w:tc>
        <w:tc>
          <w:tcPr>
            <w:tcW w:w="5480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5842B9" w:rsidRPr="00473198" w:rsidRDefault="005842B9" w:rsidP="00206835">
            <w:pPr>
              <w:jc w:val="both"/>
            </w:pPr>
            <w:r w:rsidRPr="00473198">
              <w:t xml:space="preserve">Иное </w:t>
            </w:r>
          </w:p>
        </w:tc>
        <w:tc>
          <w:tcPr>
            <w:tcW w:w="1531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5842B9" w:rsidRPr="00473198" w:rsidRDefault="005842B9" w:rsidP="005842B9">
            <w:pPr>
              <w:ind w:firstLine="708"/>
              <w:jc w:val="both"/>
            </w:pPr>
          </w:p>
        </w:tc>
        <w:tc>
          <w:tcPr>
            <w:tcW w:w="2048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5842B9" w:rsidRPr="00473198" w:rsidRDefault="005842B9" w:rsidP="005842B9">
            <w:pPr>
              <w:ind w:firstLine="708"/>
              <w:jc w:val="both"/>
            </w:pPr>
          </w:p>
        </w:tc>
      </w:tr>
    </w:tbl>
    <w:p w:rsidR="005842B9" w:rsidRPr="00D37ACF" w:rsidRDefault="005842B9" w:rsidP="005842B9">
      <w:pPr>
        <w:ind w:firstLine="708"/>
        <w:jc w:val="both"/>
      </w:pPr>
    </w:p>
    <w:p w:rsidR="00473198" w:rsidRDefault="00473198" w:rsidP="005842B9">
      <w:pPr>
        <w:ind w:firstLine="708"/>
        <w:jc w:val="both"/>
        <w:rPr>
          <w:sz w:val="28"/>
          <w:szCs w:val="28"/>
        </w:rPr>
      </w:pPr>
    </w:p>
    <w:p w:rsidR="005842B9" w:rsidRPr="00D37ACF" w:rsidRDefault="005842B9" w:rsidP="005842B9">
      <w:pPr>
        <w:ind w:firstLine="708"/>
        <w:jc w:val="both"/>
        <w:rPr>
          <w:sz w:val="28"/>
          <w:szCs w:val="28"/>
        </w:rPr>
      </w:pPr>
      <w:r w:rsidRPr="00D37ACF">
        <w:rPr>
          <w:sz w:val="28"/>
          <w:szCs w:val="28"/>
        </w:rPr>
        <w:t xml:space="preserve">8. Соблюдение нормативных правовых актов, регулирующих медицинскую деятельность </w:t>
      </w:r>
    </w:p>
    <w:p w:rsidR="005842B9" w:rsidRPr="00D37ACF" w:rsidRDefault="005842B9" w:rsidP="005842B9">
      <w:pPr>
        <w:ind w:firstLine="708"/>
        <w:jc w:val="both"/>
      </w:pP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2783"/>
        <w:gridCol w:w="2654"/>
        <w:gridCol w:w="2919"/>
      </w:tblGrid>
      <w:tr w:rsidR="005842B9" w:rsidRPr="00D37ACF" w:rsidTr="00E3795C">
        <w:trPr>
          <w:trHeight w:val="90"/>
        </w:trPr>
        <w:tc>
          <w:tcPr>
            <w:tcW w:w="872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5842B9" w:rsidRPr="00D37ACF" w:rsidRDefault="002710DF" w:rsidP="002710DF">
            <w:r w:rsidRPr="00D37ACF">
              <w:rPr>
                <w:b/>
              </w:rPr>
              <w:t xml:space="preserve">    </w:t>
            </w:r>
            <w:r w:rsidR="005842B9" w:rsidRPr="00D37ACF">
              <w:rPr>
                <w:b/>
              </w:rPr>
              <w:t>№</w:t>
            </w:r>
          </w:p>
        </w:tc>
        <w:tc>
          <w:tcPr>
            <w:tcW w:w="2783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5842B9" w:rsidRPr="00D37ACF" w:rsidRDefault="005842B9" w:rsidP="002710DF">
            <w:pPr>
              <w:jc w:val="center"/>
            </w:pPr>
            <w:r w:rsidRPr="00D37ACF">
              <w:rPr>
                <w:b/>
              </w:rPr>
              <w:t xml:space="preserve">Выявленные </w:t>
            </w:r>
            <w:r w:rsidRPr="00D37ACF">
              <w:br/>
            </w:r>
            <w:r w:rsidRPr="00D37ACF">
              <w:rPr>
                <w:b/>
              </w:rPr>
              <w:t xml:space="preserve">нарушения, </w:t>
            </w:r>
            <w:r w:rsidRPr="00D37ACF">
              <w:br/>
            </w:r>
            <w:r w:rsidRPr="00D37ACF">
              <w:rPr>
                <w:b/>
              </w:rPr>
              <w:t xml:space="preserve">дефекты лечебно- </w:t>
            </w:r>
            <w:r w:rsidRPr="00D37ACF">
              <w:br/>
            </w:r>
            <w:r w:rsidRPr="00D37ACF">
              <w:rPr>
                <w:b/>
              </w:rPr>
              <w:t xml:space="preserve">диагностического </w:t>
            </w:r>
            <w:r w:rsidRPr="00D37ACF">
              <w:br/>
            </w:r>
            <w:r w:rsidRPr="00D37ACF">
              <w:rPr>
                <w:b/>
              </w:rPr>
              <w:t>процесса</w:t>
            </w:r>
          </w:p>
        </w:tc>
        <w:tc>
          <w:tcPr>
            <w:tcW w:w="2654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5842B9" w:rsidRPr="00D37ACF" w:rsidRDefault="005842B9" w:rsidP="002710DF">
            <w:pPr>
              <w:jc w:val="center"/>
            </w:pPr>
            <w:r w:rsidRPr="00D37ACF">
              <w:rPr>
                <w:b/>
              </w:rPr>
              <w:t xml:space="preserve">Нормативные </w:t>
            </w:r>
            <w:r w:rsidRPr="00D37ACF">
              <w:br/>
            </w:r>
            <w:r w:rsidRPr="00D37ACF">
              <w:rPr>
                <w:b/>
              </w:rPr>
              <w:t xml:space="preserve">правовые акты, </w:t>
            </w:r>
            <w:r w:rsidRPr="00D37ACF">
              <w:br/>
            </w:r>
            <w:r w:rsidRPr="00D37ACF">
              <w:rPr>
                <w:b/>
              </w:rPr>
              <w:t xml:space="preserve">на основании </w:t>
            </w:r>
            <w:r w:rsidRPr="00D37ACF">
              <w:br/>
            </w:r>
            <w:r w:rsidRPr="00D37ACF">
              <w:rPr>
                <w:b/>
              </w:rPr>
              <w:t xml:space="preserve">которых </w:t>
            </w:r>
            <w:r w:rsidRPr="00D37ACF">
              <w:br/>
            </w:r>
            <w:r w:rsidRPr="00D37ACF">
              <w:rPr>
                <w:b/>
              </w:rPr>
              <w:t xml:space="preserve">выявлено </w:t>
            </w:r>
            <w:r w:rsidRPr="00D37ACF">
              <w:br/>
            </w:r>
            <w:r w:rsidRPr="00D37ACF">
              <w:rPr>
                <w:b/>
              </w:rPr>
              <w:t>нарушение</w:t>
            </w:r>
          </w:p>
        </w:tc>
        <w:tc>
          <w:tcPr>
            <w:tcW w:w="2919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5842B9" w:rsidRPr="00D37ACF" w:rsidRDefault="005842B9" w:rsidP="009B00B0">
            <w:pPr>
              <w:jc w:val="center"/>
            </w:pPr>
            <w:r w:rsidRPr="00D37ACF">
              <w:rPr>
                <w:b/>
              </w:rPr>
              <w:t xml:space="preserve">Документы, в которых </w:t>
            </w:r>
            <w:r w:rsidRPr="00D37ACF">
              <w:br/>
            </w:r>
            <w:r w:rsidRPr="00D37ACF">
              <w:rPr>
                <w:b/>
              </w:rPr>
              <w:t xml:space="preserve">выявлены нарушения </w:t>
            </w:r>
          </w:p>
        </w:tc>
      </w:tr>
      <w:tr w:rsidR="005842B9" w:rsidRPr="00D37ACF" w:rsidTr="00E3795C">
        <w:trPr>
          <w:trHeight w:val="90"/>
        </w:trPr>
        <w:tc>
          <w:tcPr>
            <w:tcW w:w="872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5842B9" w:rsidRPr="00D37ACF" w:rsidRDefault="002710DF" w:rsidP="002710DF">
            <w:r w:rsidRPr="00D37ACF">
              <w:t xml:space="preserve">     </w:t>
            </w:r>
            <w:r w:rsidR="005842B9" w:rsidRPr="00D37ACF">
              <w:t>1</w:t>
            </w:r>
          </w:p>
        </w:tc>
        <w:tc>
          <w:tcPr>
            <w:tcW w:w="2783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5842B9" w:rsidRPr="00D37ACF" w:rsidRDefault="005842B9" w:rsidP="002710DF">
            <w:pPr>
              <w:ind w:firstLine="708"/>
              <w:jc w:val="center"/>
            </w:pPr>
            <w:r w:rsidRPr="00D37ACF">
              <w:t>2</w:t>
            </w:r>
          </w:p>
        </w:tc>
        <w:tc>
          <w:tcPr>
            <w:tcW w:w="2654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5842B9" w:rsidRPr="00D37ACF" w:rsidRDefault="005842B9" w:rsidP="002710DF">
            <w:pPr>
              <w:ind w:firstLine="708"/>
              <w:jc w:val="center"/>
            </w:pPr>
            <w:r w:rsidRPr="00D37ACF">
              <w:t>3</w:t>
            </w:r>
          </w:p>
        </w:tc>
        <w:tc>
          <w:tcPr>
            <w:tcW w:w="2919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5842B9" w:rsidRPr="00D37ACF" w:rsidRDefault="005842B9" w:rsidP="002710DF">
            <w:pPr>
              <w:ind w:firstLine="708"/>
              <w:jc w:val="center"/>
            </w:pPr>
            <w:r w:rsidRPr="00D37ACF">
              <w:t>4</w:t>
            </w:r>
          </w:p>
        </w:tc>
      </w:tr>
      <w:tr w:rsidR="005842B9" w:rsidRPr="00D37ACF" w:rsidTr="00E3795C">
        <w:trPr>
          <w:trHeight w:val="90"/>
        </w:trPr>
        <w:tc>
          <w:tcPr>
            <w:tcW w:w="872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5842B9" w:rsidRPr="00D37ACF" w:rsidRDefault="005842B9" w:rsidP="005842B9">
            <w:pPr>
              <w:ind w:firstLine="708"/>
              <w:jc w:val="center"/>
            </w:pPr>
            <w:r w:rsidRPr="00D37ACF">
              <w:br/>
            </w:r>
          </w:p>
        </w:tc>
        <w:tc>
          <w:tcPr>
            <w:tcW w:w="2783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5842B9" w:rsidRPr="00D37ACF" w:rsidRDefault="005842B9" w:rsidP="005842B9">
            <w:pPr>
              <w:ind w:firstLine="708"/>
              <w:jc w:val="both"/>
            </w:pPr>
            <w:r w:rsidRPr="00D37ACF">
              <w:br/>
            </w:r>
          </w:p>
        </w:tc>
        <w:tc>
          <w:tcPr>
            <w:tcW w:w="2654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5842B9" w:rsidRPr="00D37ACF" w:rsidRDefault="005842B9" w:rsidP="005842B9">
            <w:pPr>
              <w:ind w:firstLine="708"/>
              <w:jc w:val="both"/>
            </w:pPr>
            <w:r w:rsidRPr="00D37ACF">
              <w:br/>
            </w:r>
          </w:p>
        </w:tc>
        <w:tc>
          <w:tcPr>
            <w:tcW w:w="2919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5842B9" w:rsidRPr="00D37ACF" w:rsidRDefault="005842B9" w:rsidP="005842B9">
            <w:pPr>
              <w:ind w:firstLine="708"/>
              <w:jc w:val="both"/>
            </w:pPr>
            <w:r w:rsidRPr="00D37ACF">
              <w:br/>
            </w:r>
          </w:p>
        </w:tc>
      </w:tr>
      <w:tr w:rsidR="005842B9" w:rsidRPr="00D37ACF" w:rsidTr="00E3795C">
        <w:trPr>
          <w:trHeight w:val="90"/>
        </w:trPr>
        <w:tc>
          <w:tcPr>
            <w:tcW w:w="872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5842B9" w:rsidRPr="00D37ACF" w:rsidRDefault="005842B9" w:rsidP="005842B9">
            <w:pPr>
              <w:ind w:firstLine="708"/>
              <w:jc w:val="center"/>
            </w:pPr>
            <w:r w:rsidRPr="00D37ACF">
              <w:br/>
            </w:r>
          </w:p>
        </w:tc>
        <w:tc>
          <w:tcPr>
            <w:tcW w:w="2783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5842B9" w:rsidRPr="00D37ACF" w:rsidRDefault="005842B9" w:rsidP="005842B9">
            <w:pPr>
              <w:ind w:firstLine="708"/>
              <w:jc w:val="both"/>
            </w:pPr>
            <w:r w:rsidRPr="00D37ACF">
              <w:br/>
            </w:r>
          </w:p>
        </w:tc>
        <w:tc>
          <w:tcPr>
            <w:tcW w:w="2654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5842B9" w:rsidRPr="00D37ACF" w:rsidRDefault="005842B9" w:rsidP="005842B9">
            <w:pPr>
              <w:ind w:firstLine="708"/>
              <w:jc w:val="both"/>
            </w:pPr>
            <w:r w:rsidRPr="00D37ACF">
              <w:br/>
            </w:r>
          </w:p>
        </w:tc>
        <w:tc>
          <w:tcPr>
            <w:tcW w:w="2919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5842B9" w:rsidRPr="00D37ACF" w:rsidRDefault="005842B9" w:rsidP="005842B9">
            <w:pPr>
              <w:ind w:firstLine="708"/>
              <w:jc w:val="both"/>
            </w:pPr>
            <w:r w:rsidRPr="00D37ACF">
              <w:br/>
            </w:r>
          </w:p>
        </w:tc>
      </w:tr>
      <w:tr w:rsidR="005842B9" w:rsidRPr="00D37ACF" w:rsidTr="00E3795C">
        <w:trPr>
          <w:trHeight w:val="90"/>
        </w:trPr>
        <w:tc>
          <w:tcPr>
            <w:tcW w:w="872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5842B9" w:rsidRPr="00D37ACF" w:rsidRDefault="005842B9" w:rsidP="005842B9">
            <w:pPr>
              <w:ind w:firstLine="708"/>
              <w:jc w:val="center"/>
            </w:pPr>
            <w:r w:rsidRPr="00D37ACF">
              <w:br/>
            </w:r>
          </w:p>
        </w:tc>
        <w:tc>
          <w:tcPr>
            <w:tcW w:w="2783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5842B9" w:rsidRPr="00D37ACF" w:rsidRDefault="005842B9" w:rsidP="005842B9">
            <w:pPr>
              <w:ind w:firstLine="708"/>
              <w:jc w:val="both"/>
            </w:pPr>
            <w:r w:rsidRPr="00D37ACF">
              <w:br/>
            </w:r>
          </w:p>
        </w:tc>
        <w:tc>
          <w:tcPr>
            <w:tcW w:w="2654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5842B9" w:rsidRPr="00D37ACF" w:rsidRDefault="005842B9" w:rsidP="005842B9">
            <w:pPr>
              <w:ind w:firstLine="708"/>
              <w:jc w:val="both"/>
            </w:pPr>
            <w:r w:rsidRPr="00D37ACF">
              <w:br/>
            </w:r>
          </w:p>
        </w:tc>
        <w:tc>
          <w:tcPr>
            <w:tcW w:w="2919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5842B9" w:rsidRPr="00D37ACF" w:rsidRDefault="005842B9" w:rsidP="005842B9">
            <w:pPr>
              <w:ind w:firstLine="708"/>
              <w:jc w:val="both"/>
            </w:pPr>
            <w:r w:rsidRPr="00D37ACF">
              <w:br/>
            </w:r>
          </w:p>
        </w:tc>
      </w:tr>
    </w:tbl>
    <w:p w:rsidR="005842B9" w:rsidRPr="00D37ACF" w:rsidRDefault="005842B9" w:rsidP="005842B9">
      <w:pPr>
        <w:jc w:val="both"/>
      </w:pPr>
    </w:p>
    <w:p w:rsidR="005842B9" w:rsidRPr="00D37ACF" w:rsidRDefault="005842B9" w:rsidP="005842B9">
      <w:pPr>
        <w:ind w:firstLine="708"/>
        <w:jc w:val="both"/>
        <w:rPr>
          <w:sz w:val="28"/>
          <w:szCs w:val="28"/>
        </w:rPr>
      </w:pPr>
      <w:r w:rsidRPr="00D37ACF">
        <w:rPr>
          <w:sz w:val="28"/>
          <w:szCs w:val="28"/>
        </w:rPr>
        <w:t>9. Выводы ____________________________________________________</w:t>
      </w:r>
      <w:r w:rsidRPr="00D37ACF">
        <w:rPr>
          <w:sz w:val="28"/>
          <w:szCs w:val="28"/>
        </w:rPr>
        <w:br/>
        <w:t xml:space="preserve"> __________________________________________________________________</w:t>
      </w:r>
      <w:r w:rsidRPr="00D37ACF">
        <w:rPr>
          <w:sz w:val="28"/>
          <w:szCs w:val="28"/>
        </w:rPr>
        <w:br/>
        <w:t xml:space="preserve"> __________________________________________________________________</w:t>
      </w:r>
      <w:r w:rsidRPr="00D37ACF">
        <w:rPr>
          <w:sz w:val="28"/>
          <w:szCs w:val="28"/>
        </w:rPr>
        <w:br/>
        <w:t xml:space="preserve"> </w:t>
      </w:r>
      <w:r w:rsidRPr="00D37ACF">
        <w:rPr>
          <w:sz w:val="28"/>
          <w:szCs w:val="28"/>
        </w:rPr>
        <w:tab/>
        <w:t>10. Рекомендации _____________________________________________</w:t>
      </w:r>
      <w:r w:rsidRPr="00D37ACF">
        <w:rPr>
          <w:sz w:val="28"/>
          <w:szCs w:val="28"/>
        </w:rPr>
        <w:br/>
        <w:t xml:space="preserve"> __________________________________________________________________</w:t>
      </w:r>
      <w:r w:rsidRPr="00D37ACF">
        <w:rPr>
          <w:sz w:val="28"/>
          <w:szCs w:val="28"/>
        </w:rPr>
        <w:br/>
        <w:t xml:space="preserve">____________________________________________________________________________________________________________________________________ </w:t>
      </w:r>
    </w:p>
    <w:p w:rsidR="005842B9" w:rsidRPr="00D37ACF" w:rsidRDefault="005842B9" w:rsidP="005842B9">
      <w:pPr>
        <w:jc w:val="both"/>
        <w:rPr>
          <w:sz w:val="28"/>
          <w:szCs w:val="28"/>
        </w:rPr>
      </w:pPr>
    </w:p>
    <w:p w:rsidR="005842B9" w:rsidRPr="00D37ACF" w:rsidRDefault="005842B9" w:rsidP="005842B9">
      <w:pPr>
        <w:jc w:val="both"/>
        <w:rPr>
          <w:sz w:val="28"/>
          <w:szCs w:val="28"/>
        </w:rPr>
      </w:pPr>
      <w:r w:rsidRPr="00D37ACF">
        <w:rPr>
          <w:sz w:val="28"/>
          <w:szCs w:val="28"/>
        </w:rPr>
        <w:t>Должностные лица _________________________________________________</w:t>
      </w:r>
      <w:r w:rsidRPr="00D37ACF">
        <w:rPr>
          <w:sz w:val="28"/>
          <w:szCs w:val="28"/>
        </w:rPr>
        <w:br/>
        <w:t xml:space="preserve">                                                         подпись                                              Ф.И.О. </w:t>
      </w:r>
    </w:p>
    <w:p w:rsidR="005842B9" w:rsidRPr="00D37ACF" w:rsidRDefault="005842B9" w:rsidP="005842B9">
      <w:pPr>
        <w:jc w:val="both"/>
        <w:rPr>
          <w:sz w:val="28"/>
          <w:szCs w:val="28"/>
        </w:rPr>
      </w:pPr>
      <w:r w:rsidRPr="00D37ACF">
        <w:rPr>
          <w:sz w:val="28"/>
          <w:szCs w:val="28"/>
        </w:rPr>
        <w:t xml:space="preserve">                                   _________________________________________________</w:t>
      </w:r>
      <w:r w:rsidRPr="00D37ACF">
        <w:rPr>
          <w:sz w:val="28"/>
          <w:szCs w:val="28"/>
        </w:rPr>
        <w:br/>
        <w:t xml:space="preserve">                                                         подпись                                              Ф.И.О. </w:t>
      </w:r>
    </w:p>
    <w:p w:rsidR="005842B9" w:rsidRPr="00D37ACF" w:rsidRDefault="005842B9" w:rsidP="005842B9">
      <w:pPr>
        <w:jc w:val="both"/>
        <w:rPr>
          <w:sz w:val="28"/>
          <w:szCs w:val="28"/>
        </w:rPr>
      </w:pPr>
      <w:r w:rsidRPr="00D37ACF">
        <w:rPr>
          <w:sz w:val="28"/>
          <w:szCs w:val="28"/>
        </w:rPr>
        <w:t xml:space="preserve">                                   _________________________________________________</w:t>
      </w:r>
      <w:r w:rsidRPr="00D37ACF">
        <w:rPr>
          <w:sz w:val="28"/>
          <w:szCs w:val="28"/>
        </w:rPr>
        <w:br/>
        <w:t xml:space="preserve">                                                         подпись                                              Ф.И.О. </w:t>
      </w:r>
    </w:p>
    <w:p w:rsidR="005842B9" w:rsidRPr="00D37ACF" w:rsidRDefault="005842B9" w:rsidP="005842B9">
      <w:pPr>
        <w:jc w:val="both"/>
        <w:rPr>
          <w:sz w:val="28"/>
          <w:szCs w:val="28"/>
        </w:rPr>
      </w:pPr>
    </w:p>
    <w:p w:rsidR="005842B9" w:rsidRPr="00D37ACF" w:rsidRDefault="005842B9" w:rsidP="005842B9">
      <w:pPr>
        <w:jc w:val="both"/>
        <w:rPr>
          <w:sz w:val="28"/>
          <w:szCs w:val="28"/>
        </w:rPr>
      </w:pPr>
    </w:p>
    <w:p w:rsidR="005842B9" w:rsidRPr="00D37ACF" w:rsidRDefault="005842B9" w:rsidP="005842B9">
      <w:pPr>
        <w:rPr>
          <w:sz w:val="28"/>
          <w:szCs w:val="28"/>
        </w:rPr>
      </w:pPr>
      <w:r w:rsidRPr="00D37ACF">
        <w:rPr>
          <w:sz w:val="28"/>
          <w:szCs w:val="28"/>
        </w:rPr>
        <w:t xml:space="preserve">Руководитель </w:t>
      </w:r>
      <w:r w:rsidR="00047E11" w:rsidRPr="00D37ACF">
        <w:rPr>
          <w:sz w:val="28"/>
          <w:szCs w:val="28"/>
        </w:rPr>
        <w:t>медицинской организации</w:t>
      </w:r>
      <w:r w:rsidRPr="00D37ACF">
        <w:rPr>
          <w:sz w:val="28"/>
          <w:szCs w:val="28"/>
        </w:rPr>
        <w:t xml:space="preserve">__________________________________________________ </w:t>
      </w:r>
      <w:r w:rsidRPr="00D37ACF">
        <w:rPr>
          <w:sz w:val="28"/>
          <w:szCs w:val="28"/>
        </w:rPr>
        <w:br/>
        <w:t xml:space="preserve">                                                         подпись                                               Ф.И.О. </w:t>
      </w:r>
      <w:r w:rsidRPr="00D37ACF">
        <w:rPr>
          <w:sz w:val="28"/>
          <w:szCs w:val="28"/>
        </w:rPr>
        <w:br/>
        <w:t xml:space="preserve">   </w:t>
      </w:r>
    </w:p>
    <w:p w:rsidR="005842B9" w:rsidRPr="00D37ACF" w:rsidRDefault="005842B9" w:rsidP="005842B9">
      <w:pPr>
        <w:ind w:firstLine="708"/>
        <w:jc w:val="both"/>
        <w:rPr>
          <w:sz w:val="28"/>
          <w:szCs w:val="28"/>
        </w:rPr>
      </w:pPr>
      <w:r w:rsidRPr="00D37ACF">
        <w:rPr>
          <w:sz w:val="28"/>
          <w:szCs w:val="28"/>
        </w:rPr>
        <w:t>                                   </w:t>
      </w:r>
    </w:p>
    <w:p w:rsidR="005842B9" w:rsidRPr="00D37ACF" w:rsidRDefault="005842B9" w:rsidP="005842B9">
      <w:pPr>
        <w:ind w:firstLine="708"/>
        <w:jc w:val="center"/>
        <w:rPr>
          <w:sz w:val="28"/>
          <w:szCs w:val="28"/>
        </w:rPr>
      </w:pPr>
      <w:r w:rsidRPr="00D37ACF">
        <w:rPr>
          <w:sz w:val="28"/>
          <w:szCs w:val="28"/>
        </w:rPr>
        <w:t>Дата «__» ________ 20__ год</w:t>
      </w:r>
    </w:p>
    <w:p w:rsidR="005842B9" w:rsidRPr="00D37ACF" w:rsidRDefault="005842B9" w:rsidP="005842B9">
      <w:pPr>
        <w:ind w:firstLine="708"/>
        <w:jc w:val="both"/>
        <w:rPr>
          <w:sz w:val="20"/>
          <w:szCs w:val="20"/>
        </w:rPr>
      </w:pPr>
    </w:p>
    <w:p w:rsidR="005842B9" w:rsidRPr="00D37ACF" w:rsidRDefault="005842B9" w:rsidP="005842B9">
      <w:pPr>
        <w:ind w:firstLine="708"/>
        <w:jc w:val="both"/>
        <w:rPr>
          <w:sz w:val="20"/>
          <w:szCs w:val="20"/>
        </w:rPr>
      </w:pPr>
    </w:p>
    <w:p w:rsidR="00D37ACF" w:rsidRPr="00D37ACF" w:rsidRDefault="00D37ACF">
      <w:pPr>
        <w:spacing w:after="160" w:line="259" w:lineRule="auto"/>
        <w:rPr>
          <w:szCs w:val="28"/>
        </w:rPr>
      </w:pPr>
      <w:r w:rsidRPr="00D37ACF">
        <w:rPr>
          <w:szCs w:val="28"/>
        </w:rPr>
        <w:br w:type="page"/>
      </w:r>
    </w:p>
    <w:p w:rsidR="00D37ACF" w:rsidRPr="00D37ACF" w:rsidRDefault="00D37ACF" w:rsidP="00D37ACF">
      <w:pPr>
        <w:ind w:left="5103"/>
        <w:jc w:val="right"/>
        <w:rPr>
          <w:szCs w:val="28"/>
        </w:rPr>
      </w:pPr>
      <w:bookmarkStart w:id="0" w:name="_GoBack"/>
      <w:r w:rsidRPr="00D37ACF">
        <w:rPr>
          <w:szCs w:val="28"/>
        </w:rPr>
        <w:lastRenderedPageBreak/>
        <w:t>Приложен</w:t>
      </w:r>
      <w:bookmarkEnd w:id="0"/>
      <w:r w:rsidRPr="00D37ACF">
        <w:rPr>
          <w:szCs w:val="28"/>
        </w:rPr>
        <w:t>ие 3</w:t>
      </w:r>
    </w:p>
    <w:p w:rsidR="00D23EAC" w:rsidRPr="00D37ACF" w:rsidRDefault="00D37ACF" w:rsidP="00D37ACF">
      <w:pPr>
        <w:ind w:left="5103"/>
        <w:jc w:val="right"/>
        <w:rPr>
          <w:b/>
          <w:sz w:val="28"/>
          <w:szCs w:val="28"/>
        </w:rPr>
      </w:pPr>
      <w:r w:rsidRPr="00D37ACF">
        <w:rPr>
          <w:szCs w:val="28"/>
        </w:rPr>
        <w:t>к Правилам оценки ущерба здоровью и жизни пациента, наступившего вследствие медицинского инцидента</w:t>
      </w:r>
    </w:p>
    <w:p w:rsidR="00D23EAC" w:rsidRPr="00D37ACF" w:rsidRDefault="00D23EAC" w:rsidP="005842B9">
      <w:pPr>
        <w:ind w:firstLine="708"/>
        <w:jc w:val="right"/>
        <w:rPr>
          <w:b/>
          <w:sz w:val="28"/>
          <w:szCs w:val="28"/>
        </w:rPr>
      </w:pPr>
    </w:p>
    <w:p w:rsidR="00D23EAC" w:rsidRPr="00D37ACF" w:rsidRDefault="00D23EAC" w:rsidP="005842B9">
      <w:pPr>
        <w:ind w:firstLine="708"/>
        <w:jc w:val="right"/>
        <w:rPr>
          <w:b/>
          <w:sz w:val="28"/>
          <w:szCs w:val="28"/>
        </w:rPr>
      </w:pPr>
    </w:p>
    <w:p w:rsidR="005842B9" w:rsidRPr="00D37ACF" w:rsidRDefault="005842B9" w:rsidP="005842B9">
      <w:pPr>
        <w:ind w:firstLine="709"/>
        <w:jc w:val="center"/>
        <w:rPr>
          <w:b/>
          <w:sz w:val="28"/>
          <w:szCs w:val="28"/>
        </w:rPr>
      </w:pPr>
      <w:r w:rsidRPr="00D37ACF">
        <w:rPr>
          <w:b/>
          <w:sz w:val="28"/>
          <w:szCs w:val="28"/>
        </w:rPr>
        <w:t>Экспертное заключение</w:t>
      </w:r>
    </w:p>
    <w:p w:rsidR="005842B9" w:rsidRPr="00D37ACF" w:rsidRDefault="005842B9" w:rsidP="005842B9">
      <w:pPr>
        <w:ind w:firstLine="709"/>
        <w:jc w:val="both"/>
        <w:rPr>
          <w:sz w:val="28"/>
          <w:szCs w:val="28"/>
        </w:rPr>
      </w:pPr>
    </w:p>
    <w:p w:rsidR="005842B9" w:rsidRPr="00D37ACF" w:rsidRDefault="005842B9" w:rsidP="005842B9">
      <w:pPr>
        <w:ind w:firstLine="709"/>
        <w:jc w:val="both"/>
        <w:rPr>
          <w:sz w:val="28"/>
          <w:szCs w:val="28"/>
        </w:rPr>
      </w:pPr>
      <w:r w:rsidRPr="00D37ACF">
        <w:rPr>
          <w:sz w:val="28"/>
          <w:szCs w:val="28"/>
        </w:rPr>
        <w:t>1. Аккредитованный независимый эксперт _______________________</w:t>
      </w:r>
      <w:r w:rsidRPr="00D37ACF">
        <w:rPr>
          <w:sz w:val="28"/>
          <w:szCs w:val="28"/>
        </w:rPr>
        <w:br/>
        <w:t>                                             (Ф.И.О., специальность,</w:t>
      </w:r>
    </w:p>
    <w:p w:rsidR="005842B9" w:rsidRPr="00D37ACF" w:rsidRDefault="005842B9" w:rsidP="005842B9">
      <w:pPr>
        <w:jc w:val="both"/>
        <w:rPr>
          <w:sz w:val="28"/>
          <w:szCs w:val="28"/>
        </w:rPr>
      </w:pPr>
      <w:r w:rsidRPr="00D37ACF">
        <w:rPr>
          <w:sz w:val="28"/>
          <w:szCs w:val="28"/>
        </w:rPr>
        <w:t>____________________________________________________________________</w:t>
      </w:r>
      <w:r w:rsidRPr="00D37ACF">
        <w:rPr>
          <w:sz w:val="28"/>
          <w:szCs w:val="28"/>
        </w:rPr>
        <w:br/>
        <w:t>квалификационная категория, ученая степень, наименование организации)</w:t>
      </w:r>
    </w:p>
    <w:p w:rsidR="005842B9" w:rsidRPr="00D37ACF" w:rsidRDefault="005842B9" w:rsidP="005842B9">
      <w:pPr>
        <w:ind w:firstLine="709"/>
        <w:jc w:val="both"/>
        <w:rPr>
          <w:sz w:val="28"/>
          <w:szCs w:val="28"/>
        </w:rPr>
      </w:pPr>
      <w:r w:rsidRPr="00D37ACF">
        <w:rPr>
          <w:sz w:val="28"/>
          <w:szCs w:val="28"/>
        </w:rPr>
        <w:t>2. Заказчик ___________________________________________________</w:t>
      </w:r>
      <w:r w:rsidRPr="00D37ACF">
        <w:rPr>
          <w:sz w:val="28"/>
          <w:szCs w:val="28"/>
        </w:rPr>
        <w:br/>
        <w:t>____________________________________________________________________</w:t>
      </w:r>
    </w:p>
    <w:p w:rsidR="005842B9" w:rsidRPr="00D37ACF" w:rsidRDefault="005842B9" w:rsidP="005842B9">
      <w:pPr>
        <w:ind w:firstLine="709"/>
        <w:jc w:val="both"/>
        <w:rPr>
          <w:sz w:val="28"/>
          <w:szCs w:val="28"/>
        </w:rPr>
      </w:pPr>
      <w:r w:rsidRPr="00D37ACF">
        <w:rPr>
          <w:sz w:val="28"/>
          <w:szCs w:val="28"/>
        </w:rPr>
        <w:t>3. Основание проведения экспертизы _____________________________</w:t>
      </w:r>
      <w:r w:rsidRPr="00D37ACF">
        <w:rPr>
          <w:sz w:val="28"/>
          <w:szCs w:val="28"/>
        </w:rPr>
        <w:br/>
        <w:t>____________________________________________________________________</w:t>
      </w:r>
      <w:r w:rsidRPr="00D37ACF">
        <w:rPr>
          <w:sz w:val="28"/>
          <w:szCs w:val="28"/>
        </w:rPr>
        <w:br/>
        <w:t>____________________________________________________________________</w:t>
      </w:r>
    </w:p>
    <w:p w:rsidR="005842B9" w:rsidRPr="00D37ACF" w:rsidRDefault="005842B9" w:rsidP="005842B9">
      <w:pPr>
        <w:ind w:firstLine="709"/>
        <w:jc w:val="both"/>
        <w:rPr>
          <w:sz w:val="28"/>
          <w:szCs w:val="28"/>
        </w:rPr>
      </w:pPr>
      <w:r w:rsidRPr="00D37ACF">
        <w:rPr>
          <w:sz w:val="28"/>
          <w:szCs w:val="28"/>
        </w:rPr>
        <w:t>4. Сроки проведения экспертизы: с ____ 20__ года по _____ 20___ года</w:t>
      </w:r>
    </w:p>
    <w:p w:rsidR="005842B9" w:rsidRPr="00D37ACF" w:rsidRDefault="005842B9" w:rsidP="005842B9">
      <w:pPr>
        <w:ind w:firstLine="709"/>
        <w:jc w:val="both"/>
        <w:rPr>
          <w:sz w:val="28"/>
          <w:szCs w:val="28"/>
        </w:rPr>
      </w:pPr>
      <w:r w:rsidRPr="00D37ACF">
        <w:rPr>
          <w:sz w:val="28"/>
          <w:szCs w:val="28"/>
        </w:rPr>
        <w:t>5. Предмет экспертизы __________________________________________</w:t>
      </w:r>
      <w:r w:rsidRPr="00D37ACF">
        <w:rPr>
          <w:sz w:val="28"/>
          <w:szCs w:val="28"/>
        </w:rPr>
        <w:br/>
        <w:t>________________________________________________________________________________________________________________________________________</w:t>
      </w:r>
    </w:p>
    <w:p w:rsidR="005842B9" w:rsidRPr="00D37ACF" w:rsidRDefault="005842B9" w:rsidP="005842B9">
      <w:pPr>
        <w:ind w:firstLine="709"/>
        <w:jc w:val="both"/>
        <w:rPr>
          <w:sz w:val="28"/>
          <w:szCs w:val="28"/>
        </w:rPr>
      </w:pPr>
      <w:r w:rsidRPr="00D37ACF">
        <w:rPr>
          <w:sz w:val="28"/>
          <w:szCs w:val="28"/>
        </w:rPr>
        <w:t>6. План проведения экспертизы _________________________________</w:t>
      </w:r>
      <w:r w:rsidRPr="00D37ACF">
        <w:rPr>
          <w:sz w:val="28"/>
          <w:szCs w:val="28"/>
        </w:rPr>
        <w:br/>
        <w:t>____________________________________________________________________</w:t>
      </w:r>
      <w:r w:rsidRPr="00D37ACF">
        <w:rPr>
          <w:sz w:val="28"/>
          <w:szCs w:val="28"/>
        </w:rPr>
        <w:br/>
        <w:t>____________________________________________________________________</w:t>
      </w:r>
    </w:p>
    <w:p w:rsidR="005842B9" w:rsidRPr="00D37ACF" w:rsidRDefault="005842B9" w:rsidP="005842B9">
      <w:pPr>
        <w:ind w:firstLine="709"/>
        <w:jc w:val="both"/>
        <w:rPr>
          <w:sz w:val="28"/>
          <w:szCs w:val="28"/>
        </w:rPr>
      </w:pPr>
      <w:r w:rsidRPr="00D37ACF">
        <w:rPr>
          <w:sz w:val="28"/>
          <w:szCs w:val="28"/>
        </w:rPr>
        <w:t>7. Заключение  ________________________________________________ ____________________________________________________________________________________________________________________________________________________________________________________________________________</w:t>
      </w:r>
    </w:p>
    <w:p w:rsidR="005842B9" w:rsidRPr="00D37ACF" w:rsidRDefault="005842B9" w:rsidP="005842B9">
      <w:pPr>
        <w:ind w:firstLine="709"/>
        <w:jc w:val="both"/>
        <w:rPr>
          <w:sz w:val="28"/>
          <w:szCs w:val="28"/>
        </w:rPr>
      </w:pPr>
      <w:r w:rsidRPr="00D37ACF">
        <w:rPr>
          <w:sz w:val="28"/>
          <w:szCs w:val="28"/>
        </w:rPr>
        <w:t>8. Предложения и рекомендации ________________________________</w:t>
      </w:r>
      <w:r w:rsidRPr="00D37ACF">
        <w:rPr>
          <w:sz w:val="28"/>
          <w:szCs w:val="28"/>
        </w:rPr>
        <w:br/>
        <w:t>____________________________________________________________________________________________________________________________________________________________________________________________________________</w:t>
      </w:r>
    </w:p>
    <w:p w:rsidR="005842B9" w:rsidRPr="00D37ACF" w:rsidRDefault="005842B9" w:rsidP="005842B9">
      <w:pPr>
        <w:ind w:firstLine="709"/>
        <w:jc w:val="both"/>
        <w:rPr>
          <w:sz w:val="28"/>
          <w:szCs w:val="28"/>
        </w:rPr>
      </w:pPr>
    </w:p>
    <w:p w:rsidR="005842B9" w:rsidRPr="00D37ACF" w:rsidRDefault="005842B9" w:rsidP="005842B9">
      <w:pPr>
        <w:ind w:firstLine="709"/>
        <w:jc w:val="both"/>
        <w:rPr>
          <w:sz w:val="28"/>
          <w:szCs w:val="28"/>
        </w:rPr>
      </w:pPr>
      <w:r w:rsidRPr="00D37ACF">
        <w:rPr>
          <w:sz w:val="28"/>
          <w:szCs w:val="28"/>
        </w:rPr>
        <w:t>Независимый эксперт ____________________________________</w:t>
      </w:r>
      <w:r w:rsidR="00206835" w:rsidRPr="00D37ACF">
        <w:rPr>
          <w:sz w:val="28"/>
          <w:szCs w:val="28"/>
        </w:rPr>
        <w:t>________</w:t>
      </w:r>
    </w:p>
    <w:p w:rsidR="005842B9" w:rsidRPr="00D37ACF" w:rsidRDefault="005842B9" w:rsidP="005842B9">
      <w:pPr>
        <w:ind w:firstLine="709"/>
        <w:jc w:val="both"/>
        <w:rPr>
          <w:sz w:val="28"/>
          <w:szCs w:val="28"/>
        </w:rPr>
      </w:pPr>
      <w:r w:rsidRPr="00D37ACF">
        <w:rPr>
          <w:sz w:val="28"/>
          <w:szCs w:val="28"/>
        </w:rPr>
        <w:t>                                                                             (подпись, Ф.И.О.)</w:t>
      </w:r>
    </w:p>
    <w:p w:rsidR="005842B9" w:rsidRPr="00D37ACF" w:rsidRDefault="005842B9" w:rsidP="005842B9">
      <w:pPr>
        <w:ind w:firstLine="709"/>
        <w:jc w:val="both"/>
        <w:rPr>
          <w:sz w:val="28"/>
          <w:szCs w:val="28"/>
        </w:rPr>
      </w:pPr>
      <w:r w:rsidRPr="00D37ACF">
        <w:rPr>
          <w:sz w:val="28"/>
          <w:szCs w:val="28"/>
        </w:rPr>
        <w:t>Дата «___» ___________ 20__ год</w:t>
      </w:r>
    </w:p>
    <w:p w:rsidR="005842B9" w:rsidRPr="00D37ACF" w:rsidRDefault="005842B9" w:rsidP="005842B9">
      <w:pPr>
        <w:ind w:firstLine="708"/>
        <w:jc w:val="center"/>
        <w:rPr>
          <w:b/>
          <w:sz w:val="28"/>
          <w:szCs w:val="28"/>
        </w:rPr>
      </w:pPr>
    </w:p>
    <w:p w:rsidR="005842B9" w:rsidRDefault="005842B9" w:rsidP="005126C9">
      <w:pPr>
        <w:ind w:firstLine="708"/>
        <w:jc w:val="both"/>
        <w:rPr>
          <w:sz w:val="20"/>
          <w:szCs w:val="20"/>
        </w:rPr>
      </w:pPr>
    </w:p>
    <w:p w:rsidR="00D041DC" w:rsidRDefault="00D041DC" w:rsidP="005126C9">
      <w:pPr>
        <w:ind w:firstLine="708"/>
        <w:jc w:val="both"/>
        <w:rPr>
          <w:sz w:val="20"/>
          <w:szCs w:val="20"/>
        </w:rPr>
      </w:pPr>
    </w:p>
    <w:p w:rsidR="00D041DC" w:rsidRDefault="00D041DC" w:rsidP="005126C9">
      <w:pPr>
        <w:ind w:firstLine="708"/>
        <w:jc w:val="both"/>
        <w:rPr>
          <w:sz w:val="20"/>
          <w:szCs w:val="20"/>
        </w:rPr>
      </w:pPr>
    </w:p>
    <w:p w:rsidR="00D041DC" w:rsidRDefault="00D041DC" w:rsidP="005126C9">
      <w:pPr>
        <w:ind w:firstLine="708"/>
        <w:jc w:val="both"/>
        <w:rPr>
          <w:sz w:val="20"/>
          <w:szCs w:val="20"/>
        </w:rPr>
      </w:pPr>
    </w:p>
    <w:p w:rsidR="00D041DC" w:rsidRDefault="00D041DC" w:rsidP="005126C9">
      <w:pPr>
        <w:ind w:firstLine="708"/>
        <w:jc w:val="both"/>
        <w:rPr>
          <w:sz w:val="20"/>
          <w:szCs w:val="20"/>
        </w:rPr>
      </w:pPr>
    </w:p>
    <w:p w:rsidR="00D041DC" w:rsidRDefault="00D041DC" w:rsidP="005126C9">
      <w:pPr>
        <w:ind w:firstLine="708"/>
        <w:jc w:val="both"/>
        <w:rPr>
          <w:sz w:val="20"/>
          <w:szCs w:val="20"/>
        </w:rPr>
      </w:pPr>
    </w:p>
    <w:p w:rsidR="00D041DC" w:rsidRDefault="00D041DC" w:rsidP="005126C9">
      <w:pPr>
        <w:ind w:firstLine="708"/>
        <w:jc w:val="both"/>
        <w:rPr>
          <w:sz w:val="20"/>
          <w:szCs w:val="20"/>
        </w:rPr>
      </w:pPr>
    </w:p>
    <w:p w:rsidR="00D041DC" w:rsidRDefault="00D041DC" w:rsidP="00D376DC">
      <w:pPr>
        <w:jc w:val="both"/>
        <w:rPr>
          <w:sz w:val="20"/>
          <w:szCs w:val="20"/>
        </w:rPr>
      </w:pPr>
    </w:p>
    <w:p w:rsidR="00D041DC" w:rsidRPr="00D041DC" w:rsidRDefault="00D041DC" w:rsidP="00D041DC">
      <w:pPr>
        <w:tabs>
          <w:tab w:val="left" w:pos="7305"/>
        </w:tabs>
        <w:spacing w:line="360" w:lineRule="auto"/>
        <w:jc w:val="center"/>
        <w:rPr>
          <w:rFonts w:eastAsia="Calibri"/>
          <w:b/>
          <w:sz w:val="28"/>
          <w:szCs w:val="28"/>
          <w:lang w:val="kk-KZ" w:eastAsia="en-US"/>
        </w:rPr>
      </w:pPr>
      <w:r w:rsidRPr="00D041DC">
        <w:rPr>
          <w:rFonts w:eastAsia="Calibri"/>
          <w:b/>
          <w:sz w:val="28"/>
          <w:szCs w:val="28"/>
          <w:lang w:val="kk-KZ" w:eastAsia="en-US"/>
        </w:rPr>
        <w:lastRenderedPageBreak/>
        <w:t>Лист регистрации изменений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967"/>
        <w:gridCol w:w="1984"/>
        <w:gridCol w:w="3117"/>
      </w:tblGrid>
      <w:tr w:rsidR="00D041DC" w:rsidRPr="00D041DC" w:rsidTr="00E3795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1DC" w:rsidRPr="00D041DC" w:rsidRDefault="00D041DC" w:rsidP="00D041DC">
            <w:pPr>
              <w:tabs>
                <w:tab w:val="left" w:pos="7305"/>
              </w:tabs>
              <w:ind w:right="1042"/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  <w:r w:rsidRPr="00D041DC">
              <w:rPr>
                <w:rFonts w:eastAsia="Calibri"/>
                <w:b/>
                <w:sz w:val="28"/>
                <w:szCs w:val="28"/>
                <w:lang w:val="kk-KZ" w:eastAsia="en-US"/>
              </w:rPr>
              <w:t>№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  <w:r w:rsidRPr="00D041DC">
              <w:rPr>
                <w:rFonts w:eastAsia="Calibri"/>
                <w:b/>
                <w:sz w:val="28"/>
                <w:szCs w:val="28"/>
                <w:lang w:val="kk-KZ" w:eastAsia="en-US"/>
              </w:rPr>
              <w:t>№ раздела, пункта стандарта,в которое внесено изменение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  <w:r w:rsidRPr="00D041DC">
              <w:rPr>
                <w:rFonts w:eastAsia="Calibri"/>
                <w:b/>
                <w:sz w:val="28"/>
                <w:szCs w:val="28"/>
                <w:lang w:val="kk-KZ" w:eastAsia="en-US"/>
              </w:rPr>
              <w:t>Дата внесения изменения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  <w:r w:rsidRPr="00D041DC">
              <w:rPr>
                <w:rFonts w:eastAsia="Calibri"/>
                <w:b/>
                <w:sz w:val="28"/>
                <w:szCs w:val="28"/>
                <w:lang w:val="kk-KZ" w:eastAsia="en-US"/>
              </w:rPr>
              <w:t>ФИО лица,</w:t>
            </w:r>
          </w:p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  <w:r w:rsidRPr="00D041DC">
              <w:rPr>
                <w:rFonts w:eastAsia="Calibri"/>
                <w:b/>
                <w:sz w:val="28"/>
                <w:szCs w:val="28"/>
                <w:lang w:val="kk-KZ" w:eastAsia="en-US"/>
              </w:rPr>
              <w:t>внесшего изменения</w:t>
            </w:r>
          </w:p>
        </w:tc>
      </w:tr>
      <w:tr w:rsidR="00D041DC" w:rsidRPr="00D041DC" w:rsidTr="00E3795C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</w:tr>
      <w:tr w:rsidR="00D041DC" w:rsidRPr="00D041DC" w:rsidTr="00E3795C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</w:tr>
      <w:tr w:rsidR="00D041DC" w:rsidRPr="00D041DC" w:rsidTr="00E3795C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</w:tr>
      <w:tr w:rsidR="00D041DC" w:rsidRPr="00D041DC" w:rsidTr="00E3795C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</w:tr>
      <w:tr w:rsidR="00D041DC" w:rsidRPr="00D041DC" w:rsidTr="00E3795C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</w:tr>
      <w:tr w:rsidR="00D041DC" w:rsidRPr="00D041DC" w:rsidTr="00E3795C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</w:tr>
      <w:tr w:rsidR="00D041DC" w:rsidRPr="00D041DC" w:rsidTr="00E3795C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</w:tr>
      <w:tr w:rsidR="00D041DC" w:rsidRPr="00D041DC" w:rsidTr="00E3795C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</w:tr>
      <w:tr w:rsidR="00D041DC" w:rsidRPr="00D041DC" w:rsidTr="00E3795C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</w:tr>
      <w:tr w:rsidR="00D041DC" w:rsidRPr="00D041DC" w:rsidTr="00E3795C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</w:tr>
      <w:tr w:rsidR="00D041DC" w:rsidRPr="00D041DC" w:rsidTr="00E3795C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</w:tr>
      <w:tr w:rsidR="00D041DC" w:rsidRPr="00D041DC" w:rsidTr="00E3795C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</w:tr>
      <w:tr w:rsidR="00D041DC" w:rsidRPr="00D041DC" w:rsidTr="00E3795C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</w:tr>
    </w:tbl>
    <w:p w:rsidR="00D041DC" w:rsidRPr="00D041DC" w:rsidRDefault="00D041DC" w:rsidP="00D041DC">
      <w:pPr>
        <w:tabs>
          <w:tab w:val="left" w:pos="7305"/>
        </w:tabs>
        <w:spacing w:after="200" w:line="276" w:lineRule="auto"/>
        <w:rPr>
          <w:rFonts w:eastAsia="Calibri"/>
          <w:b/>
          <w:sz w:val="28"/>
          <w:szCs w:val="28"/>
          <w:lang w:val="kk-KZ" w:eastAsia="en-US"/>
        </w:rPr>
      </w:pPr>
    </w:p>
    <w:p w:rsidR="00D041DC" w:rsidRPr="00D041DC" w:rsidRDefault="00D041DC" w:rsidP="00D041DC">
      <w:pPr>
        <w:tabs>
          <w:tab w:val="left" w:pos="7305"/>
        </w:tabs>
        <w:rPr>
          <w:rFonts w:eastAsia="Calibri"/>
          <w:b/>
          <w:sz w:val="20"/>
          <w:szCs w:val="28"/>
          <w:lang w:eastAsia="en-US"/>
        </w:rPr>
      </w:pPr>
      <w:r w:rsidRPr="00D041DC">
        <w:rPr>
          <w:rFonts w:eastAsia="Calibri"/>
          <w:b/>
          <w:sz w:val="28"/>
          <w:szCs w:val="28"/>
          <w:lang w:val="kk-KZ" w:eastAsia="en-US"/>
        </w:rPr>
        <w:br w:type="page"/>
      </w:r>
    </w:p>
    <w:p w:rsidR="00D041DC" w:rsidRPr="00D041DC" w:rsidRDefault="00D041DC" w:rsidP="00D041DC">
      <w:pPr>
        <w:tabs>
          <w:tab w:val="left" w:pos="7305"/>
        </w:tabs>
        <w:spacing w:after="200" w:line="276" w:lineRule="auto"/>
        <w:jc w:val="center"/>
        <w:rPr>
          <w:rFonts w:eastAsia="Calibri"/>
          <w:b/>
          <w:sz w:val="28"/>
          <w:szCs w:val="28"/>
          <w:lang w:val="kk-KZ" w:eastAsia="en-US"/>
        </w:rPr>
      </w:pPr>
      <w:r w:rsidRPr="00D041DC">
        <w:rPr>
          <w:rFonts w:eastAsia="Calibri"/>
          <w:b/>
          <w:sz w:val="28"/>
          <w:szCs w:val="28"/>
          <w:lang w:val="kk-KZ" w:eastAsia="en-US"/>
        </w:rPr>
        <w:lastRenderedPageBreak/>
        <w:t>Лист ознакомления</w:t>
      </w:r>
    </w:p>
    <w:tbl>
      <w:tblPr>
        <w:tblW w:w="9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8"/>
        <w:gridCol w:w="3124"/>
        <w:gridCol w:w="1986"/>
        <w:gridCol w:w="1986"/>
        <w:gridCol w:w="1987"/>
      </w:tblGrid>
      <w:tr w:rsidR="00D041DC" w:rsidRPr="00D041DC" w:rsidTr="00E3795C">
        <w:trPr>
          <w:trHeight w:val="369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  <w:r w:rsidRPr="00D041DC">
              <w:rPr>
                <w:rFonts w:eastAsia="Calibri"/>
                <w:b/>
                <w:sz w:val="28"/>
                <w:szCs w:val="28"/>
                <w:lang w:val="kk-KZ" w:eastAsia="en-US"/>
              </w:rPr>
              <w:t>№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  <w:r w:rsidRPr="00D041DC">
              <w:rPr>
                <w:rFonts w:eastAsia="Calibri"/>
                <w:b/>
                <w:sz w:val="28"/>
                <w:szCs w:val="28"/>
                <w:lang w:val="kk-KZ" w:eastAsia="en-US"/>
              </w:rPr>
              <w:t>Ф.И.О.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  <w:r w:rsidRPr="00D041DC">
              <w:rPr>
                <w:rFonts w:eastAsia="Calibri"/>
                <w:b/>
                <w:sz w:val="28"/>
                <w:szCs w:val="28"/>
                <w:lang w:val="kk-KZ" w:eastAsia="en-US"/>
              </w:rPr>
              <w:t>Должность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  <w:r w:rsidRPr="00D041DC">
              <w:rPr>
                <w:rFonts w:eastAsia="Calibri"/>
                <w:b/>
                <w:sz w:val="28"/>
                <w:szCs w:val="28"/>
                <w:lang w:val="kk-KZ" w:eastAsia="en-US"/>
              </w:rPr>
              <w:t>Дата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  <w:r w:rsidRPr="00D041DC">
              <w:rPr>
                <w:rFonts w:eastAsia="Calibri"/>
                <w:b/>
                <w:sz w:val="28"/>
                <w:szCs w:val="28"/>
                <w:lang w:val="kk-KZ" w:eastAsia="en-US"/>
              </w:rPr>
              <w:t>Подпись</w:t>
            </w:r>
          </w:p>
        </w:tc>
      </w:tr>
      <w:tr w:rsidR="00D041DC" w:rsidRPr="00D041DC" w:rsidTr="00E3795C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  <w:r w:rsidRPr="00D041DC">
              <w:rPr>
                <w:rFonts w:eastAsia="Calibri"/>
                <w:b/>
                <w:sz w:val="28"/>
                <w:szCs w:val="28"/>
                <w:lang w:val="kk-KZ" w:eastAsia="en-US"/>
              </w:rPr>
              <w:t>1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</w:tr>
      <w:tr w:rsidR="00D041DC" w:rsidRPr="00D041DC" w:rsidTr="00E3795C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  <w:r w:rsidRPr="00D041DC">
              <w:rPr>
                <w:rFonts w:eastAsia="Calibri"/>
                <w:b/>
                <w:sz w:val="28"/>
                <w:szCs w:val="28"/>
                <w:lang w:val="kk-KZ" w:eastAsia="en-US"/>
              </w:rPr>
              <w:t>2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</w:tr>
      <w:tr w:rsidR="00D041DC" w:rsidRPr="00D041DC" w:rsidTr="00E3795C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  <w:r w:rsidRPr="00D041DC">
              <w:rPr>
                <w:rFonts w:eastAsia="Calibri"/>
                <w:b/>
                <w:sz w:val="28"/>
                <w:szCs w:val="28"/>
                <w:lang w:val="kk-KZ" w:eastAsia="en-US"/>
              </w:rPr>
              <w:t>3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</w:tr>
      <w:tr w:rsidR="00D041DC" w:rsidRPr="00D041DC" w:rsidTr="00E3795C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  <w:r w:rsidRPr="00D041DC">
              <w:rPr>
                <w:rFonts w:eastAsia="Calibri"/>
                <w:b/>
                <w:sz w:val="28"/>
                <w:szCs w:val="28"/>
                <w:lang w:val="kk-KZ" w:eastAsia="en-US"/>
              </w:rPr>
              <w:t>4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</w:tr>
      <w:tr w:rsidR="00D041DC" w:rsidRPr="00D041DC" w:rsidTr="00E3795C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  <w:r w:rsidRPr="00D041DC">
              <w:rPr>
                <w:rFonts w:eastAsia="Calibri"/>
                <w:b/>
                <w:sz w:val="28"/>
                <w:szCs w:val="28"/>
                <w:lang w:val="kk-KZ" w:eastAsia="en-US"/>
              </w:rPr>
              <w:t>5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</w:tr>
      <w:tr w:rsidR="00D041DC" w:rsidRPr="00D041DC" w:rsidTr="00E3795C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  <w:r w:rsidRPr="00D041DC">
              <w:rPr>
                <w:rFonts w:eastAsia="Calibri"/>
                <w:b/>
                <w:sz w:val="28"/>
                <w:szCs w:val="28"/>
                <w:lang w:val="kk-KZ" w:eastAsia="en-US"/>
              </w:rPr>
              <w:t>6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</w:tr>
      <w:tr w:rsidR="00D041DC" w:rsidRPr="00D041DC" w:rsidTr="00E3795C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  <w:r w:rsidRPr="00D041DC">
              <w:rPr>
                <w:rFonts w:eastAsia="Calibri"/>
                <w:b/>
                <w:sz w:val="28"/>
                <w:szCs w:val="28"/>
                <w:lang w:val="kk-KZ" w:eastAsia="en-US"/>
              </w:rPr>
              <w:t>7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</w:tr>
      <w:tr w:rsidR="00D041DC" w:rsidRPr="00D041DC" w:rsidTr="00E3795C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  <w:r w:rsidRPr="00D041DC">
              <w:rPr>
                <w:rFonts w:eastAsia="Calibri"/>
                <w:b/>
                <w:sz w:val="28"/>
                <w:szCs w:val="28"/>
                <w:lang w:val="kk-KZ" w:eastAsia="en-US"/>
              </w:rPr>
              <w:t>8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</w:tr>
      <w:tr w:rsidR="00D041DC" w:rsidRPr="00D041DC" w:rsidTr="00E3795C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  <w:r w:rsidRPr="00D041DC">
              <w:rPr>
                <w:rFonts w:eastAsia="Calibri"/>
                <w:b/>
                <w:sz w:val="28"/>
                <w:szCs w:val="28"/>
                <w:lang w:val="kk-KZ" w:eastAsia="en-US"/>
              </w:rPr>
              <w:t>9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</w:tr>
      <w:tr w:rsidR="00D041DC" w:rsidRPr="00D041DC" w:rsidTr="00E3795C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  <w:r w:rsidRPr="00D041DC">
              <w:rPr>
                <w:rFonts w:eastAsia="Calibri"/>
                <w:b/>
                <w:sz w:val="28"/>
                <w:szCs w:val="28"/>
                <w:lang w:val="kk-KZ" w:eastAsia="en-US"/>
              </w:rPr>
              <w:t>10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</w:tr>
      <w:tr w:rsidR="00D041DC" w:rsidRPr="00D041DC" w:rsidTr="00E3795C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  <w:r w:rsidRPr="00D041DC">
              <w:rPr>
                <w:rFonts w:eastAsia="Calibri"/>
                <w:b/>
                <w:sz w:val="28"/>
                <w:szCs w:val="28"/>
                <w:lang w:val="kk-KZ" w:eastAsia="en-US"/>
              </w:rPr>
              <w:t>11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</w:tr>
      <w:tr w:rsidR="00D041DC" w:rsidRPr="00D041DC" w:rsidTr="00E3795C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  <w:r w:rsidRPr="00D041DC">
              <w:rPr>
                <w:rFonts w:eastAsia="Calibri"/>
                <w:b/>
                <w:sz w:val="28"/>
                <w:szCs w:val="28"/>
                <w:lang w:val="kk-KZ" w:eastAsia="en-US"/>
              </w:rPr>
              <w:t>12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</w:tr>
      <w:tr w:rsidR="00D041DC" w:rsidRPr="00D041DC" w:rsidTr="00E3795C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en-US" w:eastAsia="en-US"/>
              </w:rPr>
            </w:pPr>
            <w:r w:rsidRPr="00D041DC">
              <w:rPr>
                <w:rFonts w:eastAsia="Calibri"/>
                <w:b/>
                <w:sz w:val="28"/>
                <w:szCs w:val="28"/>
                <w:lang w:val="en-US" w:eastAsia="en-US"/>
              </w:rPr>
              <w:t>13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</w:tr>
      <w:tr w:rsidR="00D041DC" w:rsidRPr="00D041DC" w:rsidTr="00E3795C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en-US" w:eastAsia="en-US"/>
              </w:rPr>
            </w:pPr>
            <w:r w:rsidRPr="00D041DC">
              <w:rPr>
                <w:rFonts w:eastAsia="Calibri"/>
                <w:b/>
                <w:sz w:val="28"/>
                <w:szCs w:val="28"/>
                <w:lang w:val="en-US" w:eastAsia="en-US"/>
              </w:rPr>
              <w:t>14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</w:tr>
      <w:tr w:rsidR="00D041DC" w:rsidRPr="00D041DC" w:rsidTr="00E3795C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en-US" w:eastAsia="en-US"/>
              </w:rPr>
            </w:pPr>
            <w:r w:rsidRPr="00D041DC">
              <w:rPr>
                <w:rFonts w:eastAsia="Calibri"/>
                <w:b/>
                <w:sz w:val="28"/>
                <w:szCs w:val="28"/>
                <w:lang w:val="en-US" w:eastAsia="en-US"/>
              </w:rPr>
              <w:t>15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</w:tr>
    </w:tbl>
    <w:p w:rsidR="00D041DC" w:rsidRPr="00D37ACF" w:rsidRDefault="00D041DC" w:rsidP="005126C9">
      <w:pPr>
        <w:ind w:firstLine="708"/>
        <w:jc w:val="both"/>
        <w:rPr>
          <w:sz w:val="20"/>
          <w:szCs w:val="20"/>
        </w:rPr>
      </w:pPr>
    </w:p>
    <w:sectPr w:rsidR="00D041DC" w:rsidRPr="00D37ACF" w:rsidSect="004962BC">
      <w:headerReference w:type="default" r:id="rId8"/>
      <w:pgSz w:w="11906" w:h="16838"/>
      <w:pgMar w:top="851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7BF5" w:rsidRDefault="00A37BF5" w:rsidP="004962BC">
      <w:r>
        <w:separator/>
      </w:r>
    </w:p>
  </w:endnote>
  <w:endnote w:type="continuationSeparator" w:id="0">
    <w:p w:rsidR="00A37BF5" w:rsidRDefault="00A37BF5" w:rsidP="00496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7BF5" w:rsidRDefault="00A37BF5" w:rsidP="004962BC">
      <w:r>
        <w:separator/>
      </w:r>
    </w:p>
  </w:footnote>
  <w:footnote w:type="continuationSeparator" w:id="0">
    <w:p w:rsidR="00A37BF5" w:rsidRDefault="00A37BF5" w:rsidP="004962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7BF5" w:rsidRDefault="00A37BF5">
    <w:pPr>
      <w:pStyle w:val="a8"/>
    </w:pPr>
  </w:p>
  <w:tbl>
    <w:tblPr>
      <w:tblW w:w="9578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0A0" w:firstRow="1" w:lastRow="0" w:firstColumn="1" w:lastColumn="0" w:noHBand="0" w:noVBand="0"/>
    </w:tblPr>
    <w:tblGrid>
      <w:gridCol w:w="2970"/>
      <w:gridCol w:w="3969"/>
      <w:gridCol w:w="2639"/>
    </w:tblGrid>
    <w:tr w:rsidR="00A37BF5" w:rsidRPr="004962BC" w:rsidTr="00E3795C">
      <w:trPr>
        <w:trHeight w:val="257"/>
      </w:trPr>
      <w:tc>
        <w:tcPr>
          <w:tcW w:w="2970" w:type="dxa"/>
          <w:vMerge w:val="restart"/>
          <w:tcBorders>
            <w:right w:val="single" w:sz="4" w:space="0" w:color="auto"/>
          </w:tcBorders>
        </w:tcPr>
        <w:p w:rsidR="00A37BF5" w:rsidRPr="004962BC" w:rsidRDefault="00A37BF5" w:rsidP="004962BC">
          <w:pPr>
            <w:tabs>
              <w:tab w:val="center" w:pos="4536"/>
              <w:tab w:val="right" w:pos="9072"/>
            </w:tabs>
            <w:jc w:val="center"/>
            <w:rPr>
              <w:rFonts w:eastAsia="Calibri"/>
              <w:sz w:val="20"/>
              <w:szCs w:val="20"/>
              <w:lang w:eastAsia="en-US"/>
            </w:rPr>
          </w:pPr>
          <w:r w:rsidRPr="004962BC">
            <w:rPr>
              <w:rFonts w:eastAsia="Calibri"/>
              <w:sz w:val="20"/>
              <w:szCs w:val="20"/>
              <w:lang w:eastAsia="en-US"/>
            </w:rPr>
            <w:t>Наименование медицинской организации</w:t>
          </w:r>
        </w:p>
      </w:tc>
      <w:tc>
        <w:tcPr>
          <w:tcW w:w="3969" w:type="dxa"/>
          <w:vMerge w:val="restart"/>
          <w:tcBorders>
            <w:left w:val="single" w:sz="4" w:space="0" w:color="auto"/>
            <w:right w:val="single" w:sz="4" w:space="0" w:color="auto"/>
          </w:tcBorders>
        </w:tcPr>
        <w:p w:rsidR="00A37BF5" w:rsidRPr="004962BC" w:rsidRDefault="00A37BF5" w:rsidP="004962BC">
          <w:pPr>
            <w:tabs>
              <w:tab w:val="center" w:pos="4536"/>
              <w:tab w:val="right" w:pos="9072"/>
            </w:tabs>
            <w:jc w:val="center"/>
            <w:rPr>
              <w:rFonts w:eastAsia="Calibri"/>
              <w:sz w:val="20"/>
              <w:szCs w:val="20"/>
              <w:lang w:eastAsia="en-US"/>
            </w:rPr>
          </w:pPr>
          <w:r w:rsidRPr="004962BC">
            <w:rPr>
              <w:rFonts w:eastAsia="Calibri"/>
              <w:sz w:val="20"/>
              <w:szCs w:val="20"/>
              <w:lang w:eastAsia="en-US"/>
            </w:rPr>
            <w:t>Правила оценки ущерба здоровью и жизни пациента, наступившего вследствие медицинского инцидента</w:t>
          </w:r>
        </w:p>
      </w:tc>
      <w:tc>
        <w:tcPr>
          <w:tcW w:w="2639" w:type="dxa"/>
          <w:tcBorders>
            <w:left w:val="single" w:sz="4" w:space="0" w:color="auto"/>
            <w:right w:val="single" w:sz="4" w:space="0" w:color="auto"/>
          </w:tcBorders>
        </w:tcPr>
        <w:p w:rsidR="00A37BF5" w:rsidRPr="004962BC" w:rsidRDefault="00A37BF5" w:rsidP="004962BC">
          <w:pPr>
            <w:tabs>
              <w:tab w:val="center" w:pos="4536"/>
              <w:tab w:val="right" w:pos="9072"/>
            </w:tabs>
            <w:rPr>
              <w:rFonts w:eastAsia="Calibri"/>
              <w:sz w:val="20"/>
              <w:szCs w:val="20"/>
              <w:lang w:eastAsia="en-US"/>
            </w:rPr>
          </w:pPr>
          <w:r w:rsidRPr="004962BC">
            <w:rPr>
              <w:rFonts w:eastAsia="Calibri"/>
              <w:sz w:val="20"/>
              <w:szCs w:val="20"/>
              <w:lang w:eastAsia="en-US"/>
            </w:rPr>
            <w:t>Код:</w:t>
          </w:r>
        </w:p>
      </w:tc>
    </w:tr>
    <w:tr w:rsidR="00A37BF5" w:rsidRPr="004962BC" w:rsidTr="00E3795C">
      <w:trPr>
        <w:trHeight w:val="257"/>
      </w:trPr>
      <w:tc>
        <w:tcPr>
          <w:tcW w:w="2970" w:type="dxa"/>
          <w:vMerge/>
          <w:tcBorders>
            <w:right w:val="single" w:sz="4" w:space="0" w:color="auto"/>
          </w:tcBorders>
        </w:tcPr>
        <w:p w:rsidR="00A37BF5" w:rsidRPr="004962BC" w:rsidRDefault="00A37BF5" w:rsidP="004962BC">
          <w:pPr>
            <w:tabs>
              <w:tab w:val="center" w:pos="4536"/>
              <w:tab w:val="right" w:pos="9072"/>
            </w:tabs>
            <w:ind w:firstLine="709"/>
            <w:rPr>
              <w:rFonts w:eastAsia="Calibri"/>
              <w:sz w:val="20"/>
              <w:szCs w:val="20"/>
              <w:lang w:eastAsia="en-US"/>
            </w:rPr>
          </w:pPr>
        </w:p>
      </w:tc>
      <w:tc>
        <w:tcPr>
          <w:tcW w:w="3969" w:type="dxa"/>
          <w:vMerge/>
          <w:tcBorders>
            <w:left w:val="single" w:sz="4" w:space="0" w:color="auto"/>
            <w:right w:val="single" w:sz="4" w:space="0" w:color="auto"/>
          </w:tcBorders>
        </w:tcPr>
        <w:p w:rsidR="00A37BF5" w:rsidRPr="004962BC" w:rsidRDefault="00A37BF5" w:rsidP="004962BC">
          <w:pPr>
            <w:tabs>
              <w:tab w:val="center" w:pos="4536"/>
              <w:tab w:val="right" w:pos="9072"/>
            </w:tabs>
            <w:ind w:firstLine="709"/>
            <w:rPr>
              <w:rFonts w:eastAsia="Calibri"/>
              <w:sz w:val="20"/>
              <w:szCs w:val="20"/>
              <w:lang w:eastAsia="en-US"/>
            </w:rPr>
          </w:pPr>
        </w:p>
      </w:tc>
      <w:tc>
        <w:tcPr>
          <w:tcW w:w="2639" w:type="dxa"/>
          <w:tcBorders>
            <w:left w:val="single" w:sz="4" w:space="0" w:color="auto"/>
            <w:right w:val="single" w:sz="4" w:space="0" w:color="auto"/>
          </w:tcBorders>
        </w:tcPr>
        <w:p w:rsidR="00A37BF5" w:rsidRPr="004962BC" w:rsidRDefault="00A37BF5" w:rsidP="004962BC">
          <w:pPr>
            <w:tabs>
              <w:tab w:val="center" w:pos="4536"/>
              <w:tab w:val="right" w:pos="9072"/>
            </w:tabs>
            <w:rPr>
              <w:rFonts w:eastAsia="Calibri"/>
              <w:sz w:val="20"/>
              <w:szCs w:val="20"/>
              <w:lang w:eastAsia="en-US"/>
            </w:rPr>
          </w:pPr>
          <w:r w:rsidRPr="004962BC">
            <w:rPr>
              <w:rFonts w:eastAsia="Calibri"/>
              <w:sz w:val="20"/>
              <w:szCs w:val="20"/>
              <w:lang w:eastAsia="en-US"/>
            </w:rPr>
            <w:t xml:space="preserve">Версия: __ от </w:t>
          </w:r>
          <w:proofErr w:type="spellStart"/>
          <w:r w:rsidRPr="004962BC">
            <w:rPr>
              <w:rFonts w:eastAsia="Calibri"/>
              <w:sz w:val="20"/>
              <w:szCs w:val="20"/>
              <w:lang w:eastAsia="en-US"/>
            </w:rPr>
            <w:t>дд.мм.гггг</w:t>
          </w:r>
          <w:proofErr w:type="spellEnd"/>
        </w:p>
      </w:tc>
    </w:tr>
    <w:tr w:rsidR="00A37BF5" w:rsidRPr="004962BC" w:rsidTr="00E3795C">
      <w:trPr>
        <w:trHeight w:val="257"/>
      </w:trPr>
      <w:tc>
        <w:tcPr>
          <w:tcW w:w="2970" w:type="dxa"/>
          <w:vMerge/>
          <w:tcBorders>
            <w:bottom w:val="single" w:sz="4" w:space="0" w:color="auto"/>
            <w:right w:val="single" w:sz="4" w:space="0" w:color="auto"/>
          </w:tcBorders>
        </w:tcPr>
        <w:p w:rsidR="00A37BF5" w:rsidRPr="004962BC" w:rsidRDefault="00A37BF5" w:rsidP="004962BC">
          <w:pPr>
            <w:tabs>
              <w:tab w:val="center" w:pos="4536"/>
              <w:tab w:val="right" w:pos="9072"/>
            </w:tabs>
            <w:ind w:firstLine="709"/>
            <w:rPr>
              <w:rFonts w:eastAsia="Calibri"/>
              <w:sz w:val="20"/>
              <w:szCs w:val="20"/>
              <w:lang w:eastAsia="en-US"/>
            </w:rPr>
          </w:pPr>
        </w:p>
      </w:tc>
      <w:tc>
        <w:tcPr>
          <w:tcW w:w="3969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A37BF5" w:rsidRPr="004962BC" w:rsidRDefault="00A37BF5" w:rsidP="004962BC">
          <w:pPr>
            <w:tabs>
              <w:tab w:val="center" w:pos="4536"/>
              <w:tab w:val="right" w:pos="9072"/>
            </w:tabs>
            <w:ind w:firstLine="709"/>
            <w:rPr>
              <w:rFonts w:eastAsia="Calibri"/>
              <w:sz w:val="20"/>
              <w:szCs w:val="20"/>
              <w:lang w:eastAsia="en-US"/>
            </w:rPr>
          </w:pPr>
        </w:p>
      </w:tc>
      <w:tc>
        <w:tcPr>
          <w:tcW w:w="2639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A37BF5" w:rsidRPr="004962BC" w:rsidRDefault="00A37BF5" w:rsidP="004962BC">
          <w:pPr>
            <w:tabs>
              <w:tab w:val="center" w:pos="4536"/>
              <w:tab w:val="right" w:pos="9072"/>
            </w:tabs>
            <w:rPr>
              <w:rFonts w:eastAsia="Calibri"/>
              <w:sz w:val="20"/>
              <w:szCs w:val="20"/>
              <w:lang w:eastAsia="en-US"/>
            </w:rPr>
          </w:pPr>
          <w:r w:rsidRPr="004962BC">
            <w:rPr>
              <w:rFonts w:eastAsia="Calibri"/>
              <w:sz w:val="20"/>
              <w:szCs w:val="20"/>
              <w:lang w:eastAsia="en-US"/>
            </w:rPr>
            <w:t xml:space="preserve">Страница:          </w:t>
          </w:r>
        </w:p>
      </w:tc>
    </w:tr>
  </w:tbl>
  <w:p w:rsidR="00A37BF5" w:rsidRDefault="00A37BF5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50A9E"/>
    <w:multiLevelType w:val="hybridMultilevel"/>
    <w:tmpl w:val="6134673A"/>
    <w:lvl w:ilvl="0" w:tplc="007630DA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3811A86"/>
    <w:multiLevelType w:val="hybridMultilevel"/>
    <w:tmpl w:val="E0908174"/>
    <w:lvl w:ilvl="0" w:tplc="C2AE07BA">
      <w:start w:val="1"/>
      <w:numFmt w:val="decimal"/>
      <w:suff w:val="space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7EF0F19"/>
    <w:multiLevelType w:val="hybridMultilevel"/>
    <w:tmpl w:val="B91045C0"/>
    <w:lvl w:ilvl="0" w:tplc="0F521506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ECD62A2"/>
    <w:multiLevelType w:val="hybridMultilevel"/>
    <w:tmpl w:val="3D18225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25392B2F"/>
    <w:multiLevelType w:val="hybridMultilevel"/>
    <w:tmpl w:val="359CF8F4"/>
    <w:lvl w:ilvl="0" w:tplc="1208420C">
      <w:start w:val="1"/>
      <w:numFmt w:val="decimal"/>
      <w:suff w:val="space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F881F7A"/>
    <w:multiLevelType w:val="hybridMultilevel"/>
    <w:tmpl w:val="683AE5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3952F7"/>
    <w:multiLevelType w:val="multilevel"/>
    <w:tmpl w:val="07627F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43555CAF"/>
    <w:multiLevelType w:val="multilevel"/>
    <w:tmpl w:val="BB2C37F6"/>
    <w:lvl w:ilvl="0">
      <w:start w:val="1"/>
      <w:numFmt w:val="bullet"/>
      <w:lvlText w:val=""/>
      <w:lvlJc w:val="left"/>
      <w:pPr>
        <w:ind w:left="2029" w:hanging="1320"/>
      </w:pPr>
      <w:rPr>
        <w:rFonts w:ascii="Symbol" w:hAnsi="Symbol"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429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8" w15:restartNumberingAfterBreak="0">
    <w:nsid w:val="483B4C92"/>
    <w:multiLevelType w:val="multilevel"/>
    <w:tmpl w:val="8A22D08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9C41FCE"/>
    <w:multiLevelType w:val="hybridMultilevel"/>
    <w:tmpl w:val="FD0200E8"/>
    <w:lvl w:ilvl="0" w:tplc="00FAE3D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52D278B1"/>
    <w:multiLevelType w:val="hybridMultilevel"/>
    <w:tmpl w:val="683AE588"/>
    <w:lvl w:ilvl="0" w:tplc="04190011">
      <w:start w:val="1"/>
      <w:numFmt w:val="decimal"/>
      <w:lvlText w:val="%1)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1" w15:restartNumberingAfterBreak="0">
    <w:nsid w:val="552068A5"/>
    <w:multiLevelType w:val="multilevel"/>
    <w:tmpl w:val="9B64D5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0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Calibri" w:hint="default"/>
      </w:rPr>
    </w:lvl>
  </w:abstractNum>
  <w:abstractNum w:abstractNumId="12" w15:restartNumberingAfterBreak="0">
    <w:nsid w:val="5B867CFC"/>
    <w:multiLevelType w:val="multilevel"/>
    <w:tmpl w:val="657473D8"/>
    <w:lvl w:ilvl="0">
      <w:start w:val="1"/>
      <w:numFmt w:val="bullet"/>
      <w:lvlText w:val=""/>
      <w:lvlJc w:val="left"/>
      <w:pPr>
        <w:ind w:left="2029" w:hanging="1320"/>
      </w:pPr>
      <w:rPr>
        <w:rFonts w:ascii="Symbol" w:hAnsi="Symbol"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429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3" w15:restartNumberingAfterBreak="0">
    <w:nsid w:val="5CFF5C15"/>
    <w:multiLevelType w:val="multilevel"/>
    <w:tmpl w:val="BDEC9914"/>
    <w:lvl w:ilvl="0">
      <w:start w:val="1"/>
      <w:numFmt w:val="decimal"/>
      <w:suff w:val="space"/>
      <w:lvlText w:val="%1."/>
      <w:lvlJc w:val="left"/>
      <w:pPr>
        <w:ind w:left="2029" w:hanging="13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Restart w:val="1"/>
      <w:isLgl/>
      <w:suff w:val="space"/>
      <w:lvlText w:val="%3)"/>
      <w:lvlJc w:val="left"/>
      <w:pPr>
        <w:ind w:left="1429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4" w15:restartNumberingAfterBreak="0">
    <w:nsid w:val="605A25ED"/>
    <w:multiLevelType w:val="hybridMultilevel"/>
    <w:tmpl w:val="12AC949A"/>
    <w:lvl w:ilvl="0" w:tplc="0F521506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F46106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D2D02B7"/>
    <w:multiLevelType w:val="multilevel"/>
    <w:tmpl w:val="B4D627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13"/>
  </w:num>
  <w:num w:numId="3">
    <w:abstractNumId w:val="2"/>
  </w:num>
  <w:num w:numId="4">
    <w:abstractNumId w:val="14"/>
  </w:num>
  <w:num w:numId="5">
    <w:abstractNumId w:val="8"/>
  </w:num>
  <w:num w:numId="6">
    <w:abstractNumId w:val="16"/>
  </w:num>
  <w:num w:numId="7">
    <w:abstractNumId w:val="15"/>
  </w:num>
  <w:num w:numId="8">
    <w:abstractNumId w:val="6"/>
  </w:num>
  <w:num w:numId="9">
    <w:abstractNumId w:val="0"/>
  </w:num>
  <w:num w:numId="10">
    <w:abstractNumId w:val="7"/>
  </w:num>
  <w:num w:numId="11">
    <w:abstractNumId w:val="9"/>
  </w:num>
  <w:num w:numId="12">
    <w:abstractNumId w:val="12"/>
  </w:num>
  <w:num w:numId="13">
    <w:abstractNumId w:val="10"/>
  </w:num>
  <w:num w:numId="14">
    <w:abstractNumId w:val="5"/>
  </w:num>
  <w:num w:numId="15">
    <w:abstractNumId w:val="11"/>
  </w:num>
  <w:num w:numId="16">
    <w:abstractNumId w:val="3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1BE7"/>
    <w:rsid w:val="00047E11"/>
    <w:rsid w:val="00050037"/>
    <w:rsid w:val="00060D4B"/>
    <w:rsid w:val="000B7B87"/>
    <w:rsid w:val="001400D6"/>
    <w:rsid w:val="00160269"/>
    <w:rsid w:val="00197086"/>
    <w:rsid w:val="001C084F"/>
    <w:rsid w:val="001D39B7"/>
    <w:rsid w:val="00206835"/>
    <w:rsid w:val="002272AD"/>
    <w:rsid w:val="00230BCD"/>
    <w:rsid w:val="00234E52"/>
    <w:rsid w:val="00244B64"/>
    <w:rsid w:val="00253FCF"/>
    <w:rsid w:val="00255F7F"/>
    <w:rsid w:val="002710DF"/>
    <w:rsid w:val="0039477C"/>
    <w:rsid w:val="00460752"/>
    <w:rsid w:val="00473198"/>
    <w:rsid w:val="004962BC"/>
    <w:rsid w:val="004E217A"/>
    <w:rsid w:val="00505F58"/>
    <w:rsid w:val="005126C9"/>
    <w:rsid w:val="005202DA"/>
    <w:rsid w:val="00537A9F"/>
    <w:rsid w:val="005555A9"/>
    <w:rsid w:val="005842B9"/>
    <w:rsid w:val="00595EFC"/>
    <w:rsid w:val="005F40CC"/>
    <w:rsid w:val="00606DCC"/>
    <w:rsid w:val="0066717A"/>
    <w:rsid w:val="00670172"/>
    <w:rsid w:val="006A1A88"/>
    <w:rsid w:val="006E7134"/>
    <w:rsid w:val="006F086F"/>
    <w:rsid w:val="00700DA9"/>
    <w:rsid w:val="007064F7"/>
    <w:rsid w:val="00750E75"/>
    <w:rsid w:val="007703D5"/>
    <w:rsid w:val="0078633D"/>
    <w:rsid w:val="00793B89"/>
    <w:rsid w:val="007D4797"/>
    <w:rsid w:val="007F0DD4"/>
    <w:rsid w:val="008060D9"/>
    <w:rsid w:val="00840CC2"/>
    <w:rsid w:val="00876EB1"/>
    <w:rsid w:val="00884FAE"/>
    <w:rsid w:val="00900A93"/>
    <w:rsid w:val="0093433A"/>
    <w:rsid w:val="009530BB"/>
    <w:rsid w:val="00964BCC"/>
    <w:rsid w:val="00974998"/>
    <w:rsid w:val="009A6171"/>
    <w:rsid w:val="009B00B0"/>
    <w:rsid w:val="009B2D2A"/>
    <w:rsid w:val="00A37BF5"/>
    <w:rsid w:val="00A60C5D"/>
    <w:rsid w:val="00A71CD5"/>
    <w:rsid w:val="00A75451"/>
    <w:rsid w:val="00AB5CBF"/>
    <w:rsid w:val="00AD7279"/>
    <w:rsid w:val="00B0155E"/>
    <w:rsid w:val="00B354AE"/>
    <w:rsid w:val="00B37380"/>
    <w:rsid w:val="00B378B2"/>
    <w:rsid w:val="00B65BD5"/>
    <w:rsid w:val="00BC73EC"/>
    <w:rsid w:val="00BD01E8"/>
    <w:rsid w:val="00BD7F5D"/>
    <w:rsid w:val="00C11BE7"/>
    <w:rsid w:val="00C1491B"/>
    <w:rsid w:val="00C23CB4"/>
    <w:rsid w:val="00C27248"/>
    <w:rsid w:val="00C27533"/>
    <w:rsid w:val="00C56E4F"/>
    <w:rsid w:val="00C749CF"/>
    <w:rsid w:val="00C83AE5"/>
    <w:rsid w:val="00CB2ED5"/>
    <w:rsid w:val="00CE49E0"/>
    <w:rsid w:val="00D041DC"/>
    <w:rsid w:val="00D23EAC"/>
    <w:rsid w:val="00D376DC"/>
    <w:rsid w:val="00D37ACF"/>
    <w:rsid w:val="00D559B9"/>
    <w:rsid w:val="00DA155C"/>
    <w:rsid w:val="00DD5A12"/>
    <w:rsid w:val="00E0549A"/>
    <w:rsid w:val="00E37655"/>
    <w:rsid w:val="00E3795C"/>
    <w:rsid w:val="00E749B9"/>
    <w:rsid w:val="00E87F2C"/>
    <w:rsid w:val="00EE3D50"/>
    <w:rsid w:val="00F060A8"/>
    <w:rsid w:val="00F40DE5"/>
    <w:rsid w:val="00F529B8"/>
    <w:rsid w:val="00F6471F"/>
    <w:rsid w:val="00F87FF2"/>
    <w:rsid w:val="00FA0C57"/>
    <w:rsid w:val="00FA31EE"/>
    <w:rsid w:val="00FA7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26697270"/>
  <w15:docId w15:val="{1C02CC38-3581-4EA3-94E5-6B571DDAB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40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964BCC"/>
    <w:pPr>
      <w:ind w:left="720"/>
      <w:contextualSpacing/>
    </w:pPr>
  </w:style>
  <w:style w:type="character" w:customStyle="1" w:styleId="a4">
    <w:name w:val="Абзац списка Знак"/>
    <w:link w:val="a3"/>
    <w:uiPriority w:val="1"/>
    <w:locked/>
    <w:rsid w:val="00A71C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AB5CBF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060D4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60D4B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4962B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962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962B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962B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947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168AAE-B4E1-4CA6-B70C-128786F02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14</Pages>
  <Words>3252</Words>
  <Characters>18543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Гулнур К. Нурбаева</dc:creator>
  <cp:keywords/>
  <dc:description/>
  <cp:lastModifiedBy>zhumakarimov_m</cp:lastModifiedBy>
  <cp:revision>3</cp:revision>
  <dcterms:created xsi:type="dcterms:W3CDTF">2020-10-27T14:29:00Z</dcterms:created>
  <dcterms:modified xsi:type="dcterms:W3CDTF">2020-10-28T08:15:00Z</dcterms:modified>
</cp:coreProperties>
</file>